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26595" w14:textId="77777777" w:rsidR="004607C3" w:rsidRPr="008509B2" w:rsidRDefault="00D902E5" w:rsidP="004607C3">
      <w:pPr>
        <w:ind w:right="-1391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object w:dxaOrig="1440" w:dyaOrig="1440" w14:anchorId="6DDD30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0.8pt;margin-top:.35pt;width:33.3pt;height:40.3pt;z-index:251658240" o:allowincell="f">
            <v:imagedata r:id="rId7" o:title=""/>
            <w10:wrap type="topAndBottom"/>
          </v:shape>
          <o:OLEObject Type="Embed" ProgID="MS_ClipArt_Gallery" ShapeID="_x0000_s1026" DrawAspect="Content" ObjectID="_1781499780" r:id="rId8"/>
        </w:object>
      </w:r>
      <w:r w:rsidR="004607C3" w:rsidRPr="008509B2">
        <w:rPr>
          <w:sz w:val="24"/>
          <w:szCs w:val="24"/>
        </w:rPr>
        <w:t>REPUBLIKA HRVATSKA</w:t>
      </w:r>
    </w:p>
    <w:p w14:paraId="00466703" w14:textId="47146C71" w:rsidR="004607C3" w:rsidRDefault="004607C3" w:rsidP="004607C3">
      <w:pPr>
        <w:ind w:right="-1391"/>
        <w:contextualSpacing/>
        <w:jc w:val="both"/>
        <w:rPr>
          <w:sz w:val="24"/>
          <w:szCs w:val="24"/>
        </w:rPr>
      </w:pPr>
      <w:r w:rsidRPr="008509B2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74F67BB" wp14:editId="0B29DB84">
            <wp:simplePos x="0" y="0"/>
            <wp:positionH relativeFrom="margin">
              <wp:posOffset>0</wp:posOffset>
            </wp:positionH>
            <wp:positionV relativeFrom="paragraph">
              <wp:posOffset>70292</wp:posOffset>
            </wp:positionV>
            <wp:extent cx="424180" cy="554990"/>
            <wp:effectExtent l="0" t="0" r="0" b="0"/>
            <wp:wrapTight wrapText="bothSides">
              <wp:wrapPolygon edited="0">
                <wp:start x="0" y="0"/>
                <wp:lineTo x="0" y="20760"/>
                <wp:lineTo x="6790" y="20760"/>
                <wp:lineTo x="13581" y="20760"/>
                <wp:lineTo x="20371" y="20760"/>
                <wp:lineTo x="20371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AFDF7D" w14:textId="72872E9F" w:rsidR="004607C3" w:rsidRPr="008509B2" w:rsidRDefault="004607C3" w:rsidP="004607C3">
      <w:pPr>
        <w:ind w:right="-1391"/>
        <w:contextualSpacing/>
        <w:jc w:val="both"/>
        <w:rPr>
          <w:sz w:val="24"/>
          <w:szCs w:val="24"/>
        </w:rPr>
      </w:pPr>
      <w:r w:rsidRPr="008509B2">
        <w:rPr>
          <w:sz w:val="24"/>
          <w:szCs w:val="24"/>
        </w:rPr>
        <w:t>MEĐIMURSKA ŽUPANIJA</w:t>
      </w:r>
    </w:p>
    <w:p w14:paraId="601DC0DC" w14:textId="77777777" w:rsidR="004607C3" w:rsidRPr="008509B2" w:rsidRDefault="004607C3" w:rsidP="004607C3">
      <w:pPr>
        <w:ind w:right="-1391"/>
        <w:contextualSpacing/>
        <w:jc w:val="both"/>
        <w:rPr>
          <w:sz w:val="24"/>
          <w:szCs w:val="24"/>
        </w:rPr>
      </w:pPr>
      <w:r w:rsidRPr="008509B2">
        <w:rPr>
          <w:sz w:val="24"/>
          <w:szCs w:val="24"/>
        </w:rPr>
        <w:t>OPĆINA VRATIŠINEC</w:t>
      </w:r>
    </w:p>
    <w:p w14:paraId="1DE957F2" w14:textId="77777777" w:rsidR="004607C3" w:rsidRDefault="004607C3" w:rsidP="008359B3">
      <w:pPr>
        <w:spacing w:line="200" w:lineRule="exact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1F3646CA" w14:textId="77777777" w:rsidR="004607C3" w:rsidRDefault="004607C3" w:rsidP="008359B3">
      <w:pPr>
        <w:spacing w:line="200" w:lineRule="exact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1BDF9DC8" w14:textId="77777777" w:rsidR="004607C3" w:rsidRDefault="004607C3" w:rsidP="008359B3">
      <w:pPr>
        <w:spacing w:line="200" w:lineRule="exact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33813E74" w14:textId="712DBA42" w:rsidR="008359B3" w:rsidRPr="008359B3" w:rsidRDefault="008359B3" w:rsidP="008359B3">
      <w:pPr>
        <w:spacing w:line="200" w:lineRule="exact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8359B3">
        <w:rPr>
          <w:rFonts w:eastAsia="Times New Roman"/>
          <w:b/>
          <w:bCs/>
          <w:color w:val="000000" w:themeColor="text1"/>
          <w:sz w:val="24"/>
          <w:szCs w:val="24"/>
        </w:rPr>
        <w:t>OBRAZLOŽENJE UZ</w:t>
      </w:r>
    </w:p>
    <w:p w14:paraId="64EF6F67" w14:textId="621F50E7" w:rsidR="008359B3" w:rsidRPr="0018351C" w:rsidRDefault="0018351C" w:rsidP="0018351C">
      <w:pPr>
        <w:spacing w:line="200" w:lineRule="exact"/>
        <w:rPr>
          <w:rFonts w:eastAsia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>I.</w:t>
      </w:r>
      <w:r w:rsidRPr="0018351C">
        <w:rPr>
          <w:rFonts w:eastAsia="Times New Roman"/>
          <w:b/>
          <w:bCs/>
          <w:color w:val="000000" w:themeColor="text1"/>
          <w:sz w:val="24"/>
          <w:szCs w:val="24"/>
        </w:rPr>
        <w:t>IZMJENE I DOPUNE PRORAČUNA OPĆINE VRATIŠINEC ZA 2024. GODINU</w:t>
      </w:r>
    </w:p>
    <w:p w14:paraId="54635C5E" w14:textId="4BC276C1" w:rsidR="0018351C" w:rsidRPr="0018351C" w:rsidRDefault="0018351C" w:rsidP="0018351C">
      <w:pPr>
        <w:pStyle w:val="Odlomakpopisa"/>
        <w:spacing w:line="200" w:lineRule="exact"/>
        <w:ind w:left="1080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>(KLASA: 024-01/24-01/03, URBROJ: 2109/19-01-24-</w:t>
      </w:r>
      <w:r w:rsidR="00B33CF9">
        <w:rPr>
          <w:rFonts w:eastAsia="Times New Roman"/>
          <w:b/>
          <w:bCs/>
          <w:color w:val="000000" w:themeColor="text1"/>
          <w:sz w:val="24"/>
          <w:szCs w:val="24"/>
        </w:rPr>
        <w:t>6</w:t>
      </w:r>
      <w:r>
        <w:rPr>
          <w:rFonts w:eastAsia="Times New Roman"/>
          <w:b/>
          <w:bCs/>
          <w:color w:val="000000" w:themeColor="text1"/>
          <w:sz w:val="24"/>
          <w:szCs w:val="24"/>
        </w:rPr>
        <w:t>)</w:t>
      </w:r>
    </w:p>
    <w:p w14:paraId="76340469" w14:textId="77777777" w:rsidR="00441414" w:rsidRPr="008359B3" w:rsidRDefault="00441414" w:rsidP="008359B3">
      <w:pPr>
        <w:spacing w:line="200" w:lineRule="exact"/>
        <w:jc w:val="center"/>
        <w:rPr>
          <w:b/>
          <w:bCs/>
          <w:color w:val="000000" w:themeColor="text1"/>
          <w:sz w:val="24"/>
          <w:szCs w:val="24"/>
        </w:rPr>
      </w:pPr>
    </w:p>
    <w:p w14:paraId="34C2CD65" w14:textId="77777777" w:rsidR="0028691E" w:rsidRDefault="0028691E">
      <w:pPr>
        <w:spacing w:line="200" w:lineRule="exact"/>
        <w:rPr>
          <w:sz w:val="24"/>
          <w:szCs w:val="24"/>
        </w:rPr>
      </w:pPr>
    </w:p>
    <w:p w14:paraId="55FD6FA8" w14:textId="752A82DE" w:rsidR="00441414" w:rsidRPr="00441414" w:rsidRDefault="00441414" w:rsidP="00441414">
      <w:pPr>
        <w:pStyle w:val="Odlomakpopisa"/>
        <w:numPr>
          <w:ilvl w:val="0"/>
          <w:numId w:val="4"/>
        </w:numPr>
        <w:spacing w:line="200" w:lineRule="exact"/>
        <w:rPr>
          <w:b/>
          <w:sz w:val="24"/>
          <w:szCs w:val="24"/>
        </w:rPr>
      </w:pPr>
      <w:r w:rsidRPr="00441414">
        <w:rPr>
          <w:b/>
          <w:sz w:val="24"/>
          <w:szCs w:val="24"/>
        </w:rPr>
        <w:t>UVOD</w:t>
      </w:r>
    </w:p>
    <w:p w14:paraId="1C56F1CC" w14:textId="77777777" w:rsidR="00441414" w:rsidRPr="00441414" w:rsidRDefault="00441414">
      <w:pPr>
        <w:spacing w:line="200" w:lineRule="exact"/>
        <w:rPr>
          <w:b/>
          <w:sz w:val="24"/>
          <w:szCs w:val="24"/>
        </w:rPr>
      </w:pPr>
    </w:p>
    <w:p w14:paraId="304E71DC" w14:textId="4A8A30C5" w:rsidR="0028691E" w:rsidRPr="00B22A70" w:rsidRDefault="00B22A70" w:rsidP="00D16F54">
      <w:pPr>
        <w:spacing w:line="335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Općinsko vijeće Općine </w:t>
      </w:r>
      <w:proofErr w:type="spellStart"/>
      <w:r>
        <w:rPr>
          <w:sz w:val="24"/>
          <w:szCs w:val="24"/>
        </w:rPr>
        <w:t>Vratišinec</w:t>
      </w:r>
      <w:proofErr w:type="spellEnd"/>
      <w:r>
        <w:rPr>
          <w:sz w:val="24"/>
          <w:szCs w:val="24"/>
        </w:rPr>
        <w:t xml:space="preserve"> na svojoj je 16. sjednici održanoj 14. prosinca 2023. godine usvojilo Proračun Općine </w:t>
      </w:r>
      <w:proofErr w:type="spellStart"/>
      <w:r>
        <w:rPr>
          <w:sz w:val="24"/>
          <w:szCs w:val="24"/>
        </w:rPr>
        <w:t>Vratišinec</w:t>
      </w:r>
      <w:proofErr w:type="spellEnd"/>
      <w:r>
        <w:rPr>
          <w:sz w:val="24"/>
          <w:szCs w:val="24"/>
        </w:rPr>
        <w:t xml:space="preserve"> za 2024. godinu s projekcijama za 2025. i 2026. godinu („Službeni glasnik Međimurske županije“ broj 29/23), a sve u skladu s člankom </w:t>
      </w:r>
      <w:r w:rsidR="00D3459E">
        <w:rPr>
          <w:sz w:val="24"/>
          <w:szCs w:val="24"/>
        </w:rPr>
        <w:t>42</w:t>
      </w:r>
      <w:r w:rsidR="00F336D5">
        <w:rPr>
          <w:sz w:val="24"/>
          <w:szCs w:val="24"/>
        </w:rPr>
        <w:t xml:space="preserve">. Zakona o proračunu </w:t>
      </w:r>
      <w:r w:rsidR="00D3459E">
        <w:rPr>
          <w:rFonts w:eastAsia="Times New Roman"/>
          <w:sz w:val="24"/>
          <w:szCs w:val="24"/>
        </w:rPr>
        <w:t>(„Narodne novine“ br. 144/21</w:t>
      </w:r>
      <w:r w:rsidR="00F336D5" w:rsidRPr="00FE7AE9"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.</w:t>
      </w:r>
      <w:r w:rsidR="008359B3">
        <w:rPr>
          <w:rFonts w:eastAsia="Times New Roman"/>
          <w:sz w:val="24"/>
          <w:szCs w:val="24"/>
        </w:rPr>
        <w:t xml:space="preserve"> </w:t>
      </w:r>
    </w:p>
    <w:p w14:paraId="201A53FD" w14:textId="576D6A66" w:rsidR="00B22A70" w:rsidRDefault="00B22A70" w:rsidP="00D16F54">
      <w:pPr>
        <w:spacing w:line="273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Člankom 45. stavkom 1. Zakona o proračunu (NN 144/21) propisano je da se izmjenama i dopunama proračuna mijenja isključivo plan za tekuću godinu. </w:t>
      </w:r>
    </w:p>
    <w:p w14:paraId="2D14DC11" w14:textId="5707AF8B" w:rsidR="00B22A70" w:rsidRDefault="00B22A70" w:rsidP="002529F3">
      <w:pPr>
        <w:spacing w:line="273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Nadalje članak 45. stavak 3. Zakona o proračunu propisuje da se na postupak donošenja izmjena i dopuna proračuna na odgovarajući način primjenjuju odredbe ovog Zakona za postupak donošenja</w:t>
      </w:r>
      <w:r w:rsidR="002529F3">
        <w:rPr>
          <w:rFonts w:eastAsia="Times New Roman"/>
          <w:sz w:val="24"/>
          <w:szCs w:val="24"/>
        </w:rPr>
        <w:t xml:space="preserve"> proračuna. </w:t>
      </w:r>
    </w:p>
    <w:p w14:paraId="4C72DA6A" w14:textId="327DD327" w:rsidR="0028691E" w:rsidRDefault="00D3459E" w:rsidP="00D16F54">
      <w:pPr>
        <w:spacing w:line="273" w:lineRule="auto"/>
        <w:ind w:firstLine="708"/>
        <w:jc w:val="both"/>
        <w:rPr>
          <w:rFonts w:eastAsia="Times New Roman"/>
          <w:sz w:val="24"/>
          <w:szCs w:val="24"/>
        </w:rPr>
      </w:pPr>
      <w:r w:rsidRPr="00D3459E">
        <w:rPr>
          <w:rFonts w:eastAsia="Times New Roman"/>
          <w:sz w:val="24"/>
          <w:szCs w:val="24"/>
        </w:rPr>
        <w:t xml:space="preserve">Sve stavke u </w:t>
      </w:r>
      <w:r w:rsidR="005C54E2">
        <w:rPr>
          <w:rFonts w:eastAsia="Times New Roman"/>
          <w:sz w:val="24"/>
          <w:szCs w:val="24"/>
        </w:rPr>
        <w:t>proračunu iskazane su u eurima kao službene valute RH.</w:t>
      </w:r>
    </w:p>
    <w:p w14:paraId="37F10089" w14:textId="0603556D" w:rsidR="0028691E" w:rsidRDefault="00001608" w:rsidP="004607C3">
      <w:pPr>
        <w:spacing w:line="273" w:lineRule="auto"/>
        <w:ind w:right="-18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</w:rPr>
        <w:t xml:space="preserve">Najvažnija, a samim tim i temeljna osnova za </w:t>
      </w:r>
      <w:r w:rsidR="002529F3">
        <w:rPr>
          <w:rFonts w:eastAsia="Times New Roman"/>
          <w:sz w:val="24"/>
          <w:szCs w:val="24"/>
        </w:rPr>
        <w:t xml:space="preserve">donošenje 1. izmjena i dopuna </w:t>
      </w:r>
      <w:r w:rsidRPr="00FE7AE9">
        <w:rPr>
          <w:rFonts w:eastAsia="Times New Roman"/>
          <w:sz w:val="24"/>
          <w:szCs w:val="24"/>
        </w:rPr>
        <w:t>Proračuna za 202</w:t>
      </w:r>
      <w:r w:rsidR="00EB2A3B">
        <w:rPr>
          <w:rFonts w:eastAsia="Times New Roman"/>
          <w:sz w:val="24"/>
          <w:szCs w:val="24"/>
        </w:rPr>
        <w:t>4</w:t>
      </w:r>
      <w:r w:rsidR="002529F3">
        <w:rPr>
          <w:rFonts w:eastAsia="Times New Roman"/>
          <w:sz w:val="24"/>
          <w:szCs w:val="24"/>
        </w:rPr>
        <w:t>. godinu</w:t>
      </w:r>
      <w:r w:rsidRPr="00FE7AE9">
        <w:rPr>
          <w:rFonts w:eastAsia="Times New Roman"/>
          <w:sz w:val="24"/>
          <w:szCs w:val="24"/>
        </w:rPr>
        <w:t xml:space="preserve"> je razvoj općine</w:t>
      </w:r>
      <w:r w:rsidR="007A3CC7">
        <w:rPr>
          <w:rFonts w:eastAsia="Times New Roman"/>
          <w:sz w:val="24"/>
          <w:szCs w:val="24"/>
        </w:rPr>
        <w:t xml:space="preserve"> kao jedinice lokalne samouprave</w:t>
      </w:r>
      <w:r w:rsidRPr="00FE7AE9">
        <w:rPr>
          <w:rFonts w:eastAsia="Times New Roman"/>
          <w:sz w:val="24"/>
          <w:szCs w:val="24"/>
        </w:rPr>
        <w:t>, poboljšanje uvjeta života mještana općine, izgradnja i razvoj komunalne infrastrukture,</w:t>
      </w:r>
      <w:r w:rsidR="005C54E2">
        <w:rPr>
          <w:rFonts w:eastAsia="Times New Roman"/>
          <w:sz w:val="24"/>
          <w:szCs w:val="24"/>
        </w:rPr>
        <w:t xml:space="preserve"> </w:t>
      </w:r>
      <w:r w:rsidRPr="00FE7AE9">
        <w:rPr>
          <w:rFonts w:eastAsia="Times New Roman"/>
          <w:sz w:val="24"/>
          <w:szCs w:val="24"/>
        </w:rPr>
        <w:t>unapređenje kulture i sporta, briga o djeci, mladima,</w:t>
      </w:r>
      <w:r w:rsidR="005C54E2">
        <w:rPr>
          <w:rFonts w:eastAsia="Times New Roman"/>
          <w:sz w:val="24"/>
          <w:szCs w:val="24"/>
        </w:rPr>
        <w:t xml:space="preserve"> </w:t>
      </w:r>
      <w:r w:rsidRPr="00FE7AE9">
        <w:rPr>
          <w:rFonts w:eastAsia="Times New Roman"/>
          <w:sz w:val="24"/>
          <w:szCs w:val="24"/>
        </w:rPr>
        <w:t>ali i o stanovništvu treće životne dobi, izvršavanje investicijskih projekata u skladu s planom proračuna i proračunskim mogućnostima.</w:t>
      </w:r>
    </w:p>
    <w:p w14:paraId="4E96EA6C" w14:textId="0DB80FD3" w:rsidR="00441414" w:rsidRPr="00FE7AE9" w:rsidRDefault="00441414" w:rsidP="004607C3">
      <w:pPr>
        <w:spacing w:line="273" w:lineRule="auto"/>
        <w:ind w:right="-18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Općina </w:t>
      </w:r>
      <w:proofErr w:type="spellStart"/>
      <w:r>
        <w:rPr>
          <w:rFonts w:eastAsia="Times New Roman"/>
          <w:sz w:val="24"/>
          <w:szCs w:val="24"/>
        </w:rPr>
        <w:t>Vratišinec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511E44">
        <w:rPr>
          <w:rFonts w:eastAsia="Times New Roman"/>
          <w:sz w:val="24"/>
          <w:szCs w:val="24"/>
        </w:rPr>
        <w:t>u trenutku donošenja ovih izmjena i dopuna nema proračunskog korisnika.</w:t>
      </w:r>
    </w:p>
    <w:p w14:paraId="087147EF" w14:textId="6F826E8E" w:rsidR="001E7F0B" w:rsidRDefault="00D16F54" w:rsidP="00441414">
      <w:pPr>
        <w:ind w:firstLine="70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Sukladno članku </w:t>
      </w:r>
      <w:r w:rsidR="002529F3">
        <w:rPr>
          <w:rFonts w:eastAsia="Times New Roman"/>
          <w:sz w:val="24"/>
          <w:szCs w:val="24"/>
        </w:rPr>
        <w:t>45. stavku 2</w:t>
      </w:r>
      <w:r>
        <w:rPr>
          <w:rFonts w:eastAsia="Times New Roman"/>
          <w:sz w:val="24"/>
          <w:szCs w:val="24"/>
        </w:rPr>
        <w:t xml:space="preserve">. Zakona o proračunu (NN 144/21) Proračun Općine </w:t>
      </w:r>
      <w:proofErr w:type="spellStart"/>
      <w:r>
        <w:rPr>
          <w:rFonts w:eastAsia="Times New Roman"/>
          <w:sz w:val="24"/>
          <w:szCs w:val="24"/>
        </w:rPr>
        <w:t>Vratišinec</w:t>
      </w:r>
      <w:proofErr w:type="spellEnd"/>
      <w:r>
        <w:rPr>
          <w:rFonts w:eastAsia="Times New Roman"/>
          <w:sz w:val="24"/>
          <w:szCs w:val="24"/>
        </w:rPr>
        <w:t xml:space="preserve"> sastoji se od:</w:t>
      </w:r>
    </w:p>
    <w:p w14:paraId="449A3465" w14:textId="77777777" w:rsidR="00441414" w:rsidRPr="00D16F54" w:rsidRDefault="00441414" w:rsidP="00441414">
      <w:pPr>
        <w:ind w:firstLine="704"/>
        <w:jc w:val="both"/>
        <w:rPr>
          <w:sz w:val="20"/>
          <w:szCs w:val="20"/>
        </w:rPr>
      </w:pPr>
    </w:p>
    <w:p w14:paraId="7CE1579D" w14:textId="246C8D50" w:rsidR="001E7F0B" w:rsidRPr="00640247" w:rsidRDefault="00D16F54" w:rsidP="00D16F54">
      <w:pPr>
        <w:numPr>
          <w:ilvl w:val="0"/>
          <w:numId w:val="1"/>
        </w:numPr>
        <w:tabs>
          <w:tab w:val="left" w:pos="948"/>
        </w:tabs>
        <w:spacing w:line="264" w:lineRule="auto"/>
        <w:ind w:right="646" w:firstLine="704"/>
        <w:jc w:val="both"/>
        <w:rPr>
          <w:rFonts w:eastAsia="Times New Roman"/>
          <w:sz w:val="24"/>
          <w:szCs w:val="24"/>
          <w:u w:val="single"/>
        </w:rPr>
      </w:pPr>
      <w:r w:rsidRPr="00D16F54">
        <w:rPr>
          <w:rFonts w:eastAsia="Times New Roman"/>
          <w:b/>
          <w:sz w:val="24"/>
          <w:szCs w:val="24"/>
          <w:u w:val="single"/>
        </w:rPr>
        <w:t>Općeg dijela</w:t>
      </w:r>
      <w:r w:rsidR="001E7F0B" w:rsidRPr="00D16F54">
        <w:rPr>
          <w:rFonts w:eastAsia="Times New Roman"/>
          <w:b/>
          <w:sz w:val="24"/>
          <w:szCs w:val="24"/>
          <w:u w:val="single"/>
        </w:rPr>
        <w:t xml:space="preserve"> proračuna</w:t>
      </w:r>
      <w:r w:rsidR="001E7F0B" w:rsidRPr="00FE7AE9">
        <w:rPr>
          <w:rFonts w:eastAsia="Times New Roman"/>
          <w:sz w:val="24"/>
          <w:szCs w:val="24"/>
        </w:rPr>
        <w:t xml:space="preserve"> koji sadrži </w:t>
      </w:r>
      <w:r>
        <w:rPr>
          <w:rFonts w:eastAsia="Times New Roman"/>
          <w:sz w:val="24"/>
          <w:szCs w:val="24"/>
        </w:rPr>
        <w:t>sažetak Računa prihoda i rashoda i računa financiranja i Račun prihoda i rashoda i Račun financiranja</w:t>
      </w:r>
      <w:r w:rsidR="001E7F0B">
        <w:rPr>
          <w:rFonts w:eastAsia="Times New Roman"/>
          <w:sz w:val="24"/>
          <w:szCs w:val="24"/>
        </w:rPr>
        <w:t>.</w:t>
      </w:r>
    </w:p>
    <w:p w14:paraId="6BEB2049" w14:textId="77777777" w:rsidR="001E7F0B" w:rsidRPr="00FE7AE9" w:rsidRDefault="001E7F0B" w:rsidP="004607C3">
      <w:pPr>
        <w:spacing w:line="270" w:lineRule="auto"/>
        <w:ind w:right="-18" w:firstLine="708"/>
        <w:jc w:val="both"/>
        <w:rPr>
          <w:sz w:val="20"/>
          <w:szCs w:val="20"/>
        </w:rPr>
      </w:pPr>
      <w:r w:rsidRPr="00FE7AE9">
        <w:rPr>
          <w:rFonts w:eastAsia="Times New Roman"/>
          <w:sz w:val="24"/>
          <w:szCs w:val="24"/>
        </w:rPr>
        <w:t>U Računu prihoda i rashoda planirani su prihodi i primici, iskazani po vrstama i izvorima financiranja, i rashodi i izdaci po ekonomskoj klasifikaciji usklađenoj s Računskim planom proračuna.</w:t>
      </w:r>
    </w:p>
    <w:p w14:paraId="3318968F" w14:textId="256ECDEA" w:rsidR="001E7F0B" w:rsidRPr="00640247" w:rsidRDefault="001E7F0B" w:rsidP="00441414">
      <w:pPr>
        <w:spacing w:line="221" w:lineRule="exact"/>
        <w:ind w:firstLine="708"/>
        <w:jc w:val="both"/>
        <w:rPr>
          <w:sz w:val="24"/>
          <w:szCs w:val="24"/>
        </w:rPr>
      </w:pPr>
      <w:r w:rsidRPr="00640247">
        <w:rPr>
          <w:sz w:val="24"/>
          <w:szCs w:val="24"/>
        </w:rPr>
        <w:t>Rashodi su iskazani prema ekonomskoj, funkcijskoj klasifikaciji i izvorima financiranja.</w:t>
      </w:r>
    </w:p>
    <w:p w14:paraId="7F0A32EE" w14:textId="5FD7040F" w:rsidR="00D16F54" w:rsidRDefault="00D16F54" w:rsidP="004607C3">
      <w:pPr>
        <w:pStyle w:val="Odlomakpopisa"/>
        <w:spacing w:line="289" w:lineRule="auto"/>
        <w:ind w:right="-1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  <w:u w:val="single"/>
        </w:rPr>
        <w:t>2.</w:t>
      </w:r>
      <w:r w:rsidR="001E7F0B" w:rsidRPr="00D16F54">
        <w:rPr>
          <w:rFonts w:eastAsia="Times New Roman"/>
          <w:b/>
          <w:sz w:val="24"/>
          <w:szCs w:val="24"/>
          <w:u w:val="single"/>
        </w:rPr>
        <w:t>Posebni dio proračuna</w:t>
      </w:r>
      <w:r w:rsidR="001E7F0B" w:rsidRPr="00D16F5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sastoji se od plana rashoda i izdataka iskazanih po organizacijskoj klasifikaci</w:t>
      </w:r>
      <w:r w:rsidR="004607C3">
        <w:rPr>
          <w:rFonts w:eastAsia="Times New Roman"/>
          <w:sz w:val="24"/>
          <w:szCs w:val="24"/>
        </w:rPr>
        <w:t>ji, izvorima financiranja i ekonomskoj klasifikaciji raspoređenih u programe koji se sastaje od aktivnosti i projekata.</w:t>
      </w:r>
    </w:p>
    <w:p w14:paraId="79D83671" w14:textId="505414FE" w:rsidR="002529F3" w:rsidRPr="004607C3" w:rsidRDefault="002529F3" w:rsidP="004607C3">
      <w:pPr>
        <w:pStyle w:val="Odlomakpopisa"/>
        <w:spacing w:line="289" w:lineRule="auto"/>
        <w:ind w:right="-18"/>
        <w:jc w:val="both"/>
        <w:rPr>
          <w:sz w:val="24"/>
          <w:szCs w:val="24"/>
        </w:rPr>
      </w:pPr>
      <w:r>
        <w:rPr>
          <w:rFonts w:eastAsia="Times New Roman"/>
          <w:b/>
          <w:sz w:val="24"/>
          <w:szCs w:val="24"/>
          <w:u w:val="single"/>
        </w:rPr>
        <w:t>3. Obrazloženje izmjena i dopuna</w:t>
      </w:r>
    </w:p>
    <w:p w14:paraId="44B624F9" w14:textId="77777777" w:rsidR="002529F3" w:rsidRDefault="002529F3"/>
    <w:p w14:paraId="39D47B7D" w14:textId="77777777" w:rsidR="002529F3" w:rsidRDefault="002529F3"/>
    <w:p w14:paraId="1AB52FFD" w14:textId="77777777" w:rsidR="002529F3" w:rsidRDefault="002529F3"/>
    <w:p w14:paraId="33FEB3FC" w14:textId="77777777" w:rsidR="002529F3" w:rsidRDefault="002529F3"/>
    <w:p w14:paraId="4D4B916E" w14:textId="77777777" w:rsidR="002529F3" w:rsidRDefault="002529F3"/>
    <w:p w14:paraId="76378676" w14:textId="77777777" w:rsidR="00B955AF" w:rsidRPr="00B955AF" w:rsidRDefault="00B955AF" w:rsidP="00B955AF">
      <w:pPr>
        <w:ind w:left="700"/>
        <w:rPr>
          <w:b/>
          <w:sz w:val="20"/>
          <w:szCs w:val="20"/>
        </w:rPr>
      </w:pPr>
      <w:r w:rsidRPr="00B955AF">
        <w:rPr>
          <w:rFonts w:eastAsia="Times New Roman"/>
          <w:b/>
          <w:sz w:val="24"/>
          <w:szCs w:val="24"/>
          <w:u w:val="single"/>
        </w:rPr>
        <w:t>PRIHODI I PRIMICI</w:t>
      </w:r>
    </w:p>
    <w:p w14:paraId="4B2E4278" w14:textId="77777777" w:rsidR="00B955AF" w:rsidRDefault="00B955AF"/>
    <w:p w14:paraId="76BB12D1" w14:textId="704925AC" w:rsidR="00B955AF" w:rsidRPr="004607C3" w:rsidRDefault="002529F3" w:rsidP="00EB2A3B">
      <w:pPr>
        <w:tabs>
          <w:tab w:val="left" w:pos="6660"/>
        </w:tabs>
        <w:jc w:val="center"/>
        <w:rPr>
          <w:rFonts w:eastAsia="Times New Roman"/>
          <w:i/>
          <w:sz w:val="23"/>
          <w:szCs w:val="23"/>
        </w:rPr>
      </w:pPr>
      <w:r>
        <w:rPr>
          <w:rFonts w:eastAsia="Times New Roman"/>
          <w:i/>
          <w:sz w:val="23"/>
          <w:szCs w:val="23"/>
        </w:rPr>
        <w:t>IZMJENE</w:t>
      </w:r>
      <w:r w:rsidR="00B955AF" w:rsidRPr="004607C3">
        <w:rPr>
          <w:rFonts w:eastAsia="Times New Roman"/>
          <w:i/>
          <w:sz w:val="23"/>
          <w:szCs w:val="23"/>
        </w:rPr>
        <w:t xml:space="preserve"> PRORAČUNA OPĆ</w:t>
      </w:r>
      <w:r w:rsidR="003C10C0" w:rsidRPr="004607C3">
        <w:rPr>
          <w:rFonts w:eastAsia="Times New Roman"/>
          <w:i/>
          <w:sz w:val="23"/>
          <w:szCs w:val="23"/>
        </w:rPr>
        <w:t xml:space="preserve">INE </w:t>
      </w:r>
      <w:r w:rsidR="004607C3" w:rsidRPr="004607C3">
        <w:rPr>
          <w:rFonts w:eastAsia="Times New Roman"/>
          <w:i/>
          <w:sz w:val="23"/>
          <w:szCs w:val="23"/>
        </w:rPr>
        <w:t>VRATIŠINEC</w:t>
      </w:r>
      <w:r w:rsidR="003C10C0" w:rsidRPr="004607C3">
        <w:rPr>
          <w:rFonts w:eastAsia="Times New Roman"/>
          <w:i/>
          <w:sz w:val="23"/>
          <w:szCs w:val="23"/>
        </w:rPr>
        <w:t xml:space="preserve"> ZA 202</w:t>
      </w:r>
      <w:r w:rsidR="00EB2A3B" w:rsidRPr="004607C3">
        <w:rPr>
          <w:rFonts w:eastAsia="Times New Roman"/>
          <w:i/>
          <w:sz w:val="23"/>
          <w:szCs w:val="23"/>
        </w:rPr>
        <w:t>4</w:t>
      </w:r>
      <w:r w:rsidR="003C10C0" w:rsidRPr="004607C3">
        <w:rPr>
          <w:rFonts w:eastAsia="Times New Roman"/>
          <w:i/>
          <w:sz w:val="23"/>
          <w:szCs w:val="23"/>
        </w:rPr>
        <w:t>. GODINU</w:t>
      </w:r>
    </w:p>
    <w:p w14:paraId="01CDE4F9" w14:textId="77777777" w:rsidR="00B955AF" w:rsidRDefault="00B955AF" w:rsidP="00B955AF">
      <w:pPr>
        <w:tabs>
          <w:tab w:val="left" w:pos="6660"/>
        </w:tabs>
        <w:jc w:val="both"/>
        <w:rPr>
          <w:rFonts w:eastAsia="Times New Roman"/>
          <w:sz w:val="23"/>
          <w:szCs w:val="23"/>
        </w:rPr>
      </w:pPr>
    </w:p>
    <w:tbl>
      <w:tblPr>
        <w:tblStyle w:val="Reetkatablice"/>
        <w:tblW w:w="9776" w:type="dxa"/>
        <w:tblLayout w:type="fixed"/>
        <w:tblLook w:val="04A0" w:firstRow="1" w:lastRow="0" w:firstColumn="1" w:lastColumn="0" w:noHBand="0" w:noVBand="1"/>
      </w:tblPr>
      <w:tblGrid>
        <w:gridCol w:w="1271"/>
        <w:gridCol w:w="3402"/>
        <w:gridCol w:w="2500"/>
        <w:gridCol w:w="11"/>
        <w:gridCol w:w="2592"/>
      </w:tblGrid>
      <w:tr w:rsidR="002529F3" w:rsidRPr="00EB2A3B" w14:paraId="67659DA0" w14:textId="73326643" w:rsidTr="002529F3">
        <w:trPr>
          <w:trHeight w:val="431"/>
        </w:trPr>
        <w:tc>
          <w:tcPr>
            <w:tcW w:w="1271" w:type="dxa"/>
          </w:tcPr>
          <w:p w14:paraId="52D5E079" w14:textId="77777777" w:rsidR="002529F3" w:rsidRPr="004607C3" w:rsidRDefault="002529F3" w:rsidP="00B22A70">
            <w:pPr>
              <w:tabs>
                <w:tab w:val="left" w:pos="6660"/>
              </w:tabs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4607C3">
              <w:rPr>
                <w:rFonts w:eastAsia="Times New Roman"/>
                <w:b/>
                <w:sz w:val="24"/>
                <w:szCs w:val="24"/>
              </w:rPr>
              <w:t>GRUPA</w:t>
            </w:r>
          </w:p>
          <w:p w14:paraId="72116EC1" w14:textId="77777777" w:rsidR="002529F3" w:rsidRPr="004607C3" w:rsidRDefault="002529F3" w:rsidP="00B22A70">
            <w:pPr>
              <w:tabs>
                <w:tab w:val="left" w:pos="6660"/>
              </w:tabs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4607C3">
              <w:rPr>
                <w:rFonts w:eastAsia="Times New Roman"/>
                <w:b/>
                <w:sz w:val="24"/>
                <w:szCs w:val="24"/>
              </w:rPr>
              <w:t>KONTA</w:t>
            </w:r>
          </w:p>
        </w:tc>
        <w:tc>
          <w:tcPr>
            <w:tcW w:w="3402" w:type="dxa"/>
          </w:tcPr>
          <w:p w14:paraId="21D2C911" w14:textId="77777777" w:rsidR="002529F3" w:rsidRPr="004607C3" w:rsidRDefault="002529F3" w:rsidP="00B22A70">
            <w:pPr>
              <w:tabs>
                <w:tab w:val="left" w:pos="6660"/>
              </w:tabs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4607C3">
              <w:rPr>
                <w:rFonts w:eastAsia="Times New Roman"/>
                <w:b/>
                <w:sz w:val="24"/>
                <w:szCs w:val="24"/>
              </w:rPr>
              <w:t>VRSTA</w:t>
            </w:r>
          </w:p>
          <w:p w14:paraId="2E785AD5" w14:textId="77777777" w:rsidR="002529F3" w:rsidRPr="004607C3" w:rsidRDefault="002529F3" w:rsidP="00B22A70">
            <w:pPr>
              <w:tabs>
                <w:tab w:val="left" w:pos="6660"/>
              </w:tabs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4607C3">
              <w:rPr>
                <w:rFonts w:eastAsia="Times New Roman"/>
                <w:b/>
                <w:sz w:val="24"/>
                <w:szCs w:val="24"/>
              </w:rPr>
              <w:t>PRIHODA</w:t>
            </w:r>
          </w:p>
        </w:tc>
        <w:tc>
          <w:tcPr>
            <w:tcW w:w="2500" w:type="dxa"/>
          </w:tcPr>
          <w:p w14:paraId="7BDD83FD" w14:textId="1EC58ADD" w:rsidR="002529F3" w:rsidRPr="004607C3" w:rsidRDefault="002529F3" w:rsidP="004607C3">
            <w:pPr>
              <w:tabs>
                <w:tab w:val="left" w:pos="666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607C3">
              <w:rPr>
                <w:rFonts w:eastAsia="Times New Roman"/>
                <w:b/>
                <w:sz w:val="24"/>
                <w:szCs w:val="24"/>
              </w:rPr>
              <w:t>PLAN ZA 2024.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(EUR)</w:t>
            </w:r>
          </w:p>
        </w:tc>
        <w:tc>
          <w:tcPr>
            <w:tcW w:w="2603" w:type="dxa"/>
            <w:gridSpan w:val="2"/>
          </w:tcPr>
          <w:p w14:paraId="6F8A1146" w14:textId="0BB1A582" w:rsidR="002529F3" w:rsidRPr="004607C3" w:rsidRDefault="002529F3" w:rsidP="004607C3">
            <w:pPr>
              <w:tabs>
                <w:tab w:val="left" w:pos="666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NOVI PLAN ZA 2024. (EUR)</w:t>
            </w:r>
          </w:p>
        </w:tc>
      </w:tr>
      <w:tr w:rsidR="002529F3" w:rsidRPr="00EB2A3B" w14:paraId="4CF0EFE8" w14:textId="6F4A67F4" w:rsidTr="002529F3">
        <w:trPr>
          <w:trHeight w:val="332"/>
        </w:trPr>
        <w:tc>
          <w:tcPr>
            <w:tcW w:w="1271" w:type="dxa"/>
          </w:tcPr>
          <w:p w14:paraId="405CF9F6" w14:textId="77777777" w:rsidR="002529F3" w:rsidRPr="00EB2A3B" w:rsidRDefault="002529F3" w:rsidP="002529F3">
            <w:pPr>
              <w:tabs>
                <w:tab w:val="left" w:pos="666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3402" w:type="dxa"/>
          </w:tcPr>
          <w:p w14:paraId="49EE2F5A" w14:textId="77777777" w:rsidR="002529F3" w:rsidRPr="00EB2A3B" w:rsidRDefault="002529F3" w:rsidP="002529F3">
            <w:pPr>
              <w:tabs>
                <w:tab w:val="left" w:pos="666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Prihodi od poreza</w:t>
            </w:r>
          </w:p>
        </w:tc>
        <w:tc>
          <w:tcPr>
            <w:tcW w:w="2511" w:type="dxa"/>
            <w:gridSpan w:val="2"/>
          </w:tcPr>
          <w:p w14:paraId="5091A927" w14:textId="698F0A78" w:rsidR="002529F3" w:rsidRPr="00EB2A3B" w:rsidRDefault="002529F3" w:rsidP="002529F3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636.327,23</w:t>
            </w:r>
          </w:p>
        </w:tc>
        <w:tc>
          <w:tcPr>
            <w:tcW w:w="2592" w:type="dxa"/>
          </w:tcPr>
          <w:p w14:paraId="1482E571" w14:textId="4F1A60DC" w:rsidR="002529F3" w:rsidRPr="00EB2A3B" w:rsidRDefault="002529F3" w:rsidP="002529F3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766.327,23</w:t>
            </w:r>
          </w:p>
        </w:tc>
      </w:tr>
      <w:tr w:rsidR="002529F3" w:rsidRPr="00EB2A3B" w14:paraId="3FED4E29" w14:textId="415A060A" w:rsidTr="002529F3">
        <w:trPr>
          <w:trHeight w:val="680"/>
        </w:trPr>
        <w:tc>
          <w:tcPr>
            <w:tcW w:w="1271" w:type="dxa"/>
          </w:tcPr>
          <w:p w14:paraId="52308786" w14:textId="77777777" w:rsidR="002529F3" w:rsidRPr="00EB2A3B" w:rsidRDefault="002529F3" w:rsidP="002529F3">
            <w:pPr>
              <w:tabs>
                <w:tab w:val="left" w:pos="666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3402" w:type="dxa"/>
          </w:tcPr>
          <w:p w14:paraId="2ACBFD44" w14:textId="77777777" w:rsidR="002529F3" w:rsidRPr="00EB2A3B" w:rsidRDefault="002529F3" w:rsidP="002529F3">
            <w:pPr>
              <w:tabs>
                <w:tab w:val="left" w:pos="6660"/>
              </w:tabs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Pomoći iz inozemstva i od subjekata unutar općeg proračun</w:t>
            </w:r>
          </w:p>
        </w:tc>
        <w:tc>
          <w:tcPr>
            <w:tcW w:w="2511" w:type="dxa"/>
            <w:gridSpan w:val="2"/>
          </w:tcPr>
          <w:p w14:paraId="109FAD6A" w14:textId="2F917A82" w:rsidR="002529F3" w:rsidRPr="00EB2A3B" w:rsidRDefault="002529F3" w:rsidP="002529F3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1.830.754,05</w:t>
            </w:r>
          </w:p>
        </w:tc>
        <w:tc>
          <w:tcPr>
            <w:tcW w:w="2592" w:type="dxa"/>
          </w:tcPr>
          <w:p w14:paraId="35A67B56" w14:textId="168B90BF" w:rsidR="002529F3" w:rsidRPr="00EB2A3B" w:rsidRDefault="002529F3" w:rsidP="002529F3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2.194.875,84</w:t>
            </w:r>
          </w:p>
        </w:tc>
      </w:tr>
      <w:tr w:rsidR="002529F3" w:rsidRPr="00EB2A3B" w14:paraId="7B86FFE6" w14:textId="6DB9EDBD" w:rsidTr="002529F3">
        <w:trPr>
          <w:trHeight w:val="332"/>
        </w:trPr>
        <w:tc>
          <w:tcPr>
            <w:tcW w:w="1271" w:type="dxa"/>
          </w:tcPr>
          <w:p w14:paraId="0DDC4DD8" w14:textId="77777777" w:rsidR="002529F3" w:rsidRPr="00EB2A3B" w:rsidRDefault="002529F3" w:rsidP="002529F3">
            <w:pPr>
              <w:tabs>
                <w:tab w:val="left" w:pos="666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3402" w:type="dxa"/>
          </w:tcPr>
          <w:p w14:paraId="57A30DDE" w14:textId="77777777" w:rsidR="002529F3" w:rsidRPr="00EB2A3B" w:rsidRDefault="002529F3" w:rsidP="002529F3">
            <w:pPr>
              <w:tabs>
                <w:tab w:val="left" w:pos="6660"/>
              </w:tabs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Prihodi od imovine</w:t>
            </w:r>
          </w:p>
        </w:tc>
        <w:tc>
          <w:tcPr>
            <w:tcW w:w="2511" w:type="dxa"/>
            <w:gridSpan w:val="2"/>
          </w:tcPr>
          <w:p w14:paraId="4AFFBA3C" w14:textId="7B1589B1" w:rsidR="002529F3" w:rsidRPr="00EB2A3B" w:rsidRDefault="002529F3" w:rsidP="002529F3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269.303,56</w:t>
            </w:r>
          </w:p>
        </w:tc>
        <w:tc>
          <w:tcPr>
            <w:tcW w:w="2592" w:type="dxa"/>
          </w:tcPr>
          <w:p w14:paraId="10E26379" w14:textId="0E5D930A" w:rsidR="002529F3" w:rsidRPr="00EB2A3B" w:rsidRDefault="002529F3" w:rsidP="002529F3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284.303,56</w:t>
            </w:r>
          </w:p>
        </w:tc>
      </w:tr>
      <w:tr w:rsidR="002529F3" w:rsidRPr="00EB2A3B" w14:paraId="7381FD88" w14:textId="022AA824" w:rsidTr="002529F3">
        <w:trPr>
          <w:trHeight w:val="680"/>
        </w:trPr>
        <w:tc>
          <w:tcPr>
            <w:tcW w:w="1271" w:type="dxa"/>
          </w:tcPr>
          <w:p w14:paraId="05141943" w14:textId="77777777" w:rsidR="002529F3" w:rsidRPr="00EB2A3B" w:rsidRDefault="002529F3" w:rsidP="002529F3">
            <w:pPr>
              <w:tabs>
                <w:tab w:val="left" w:pos="666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3402" w:type="dxa"/>
          </w:tcPr>
          <w:p w14:paraId="6F19D8CF" w14:textId="77777777" w:rsidR="002529F3" w:rsidRPr="00EB2A3B" w:rsidRDefault="002529F3" w:rsidP="002529F3">
            <w:pPr>
              <w:tabs>
                <w:tab w:val="left" w:pos="6660"/>
              </w:tabs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 xml:space="preserve">Prihodi od </w:t>
            </w:r>
            <w:proofErr w:type="spellStart"/>
            <w:r w:rsidRPr="00EB2A3B">
              <w:rPr>
                <w:rFonts w:eastAsia="Times New Roman"/>
                <w:sz w:val="24"/>
                <w:szCs w:val="24"/>
              </w:rPr>
              <w:t>admi,pristojbi</w:t>
            </w:r>
            <w:proofErr w:type="spellEnd"/>
            <w:r w:rsidRPr="00EB2A3B">
              <w:rPr>
                <w:rFonts w:eastAsia="Times New Roman"/>
                <w:sz w:val="24"/>
                <w:szCs w:val="24"/>
              </w:rPr>
              <w:t xml:space="preserve"> i </w:t>
            </w:r>
            <w:proofErr w:type="spellStart"/>
            <w:r w:rsidRPr="00EB2A3B">
              <w:rPr>
                <w:rFonts w:eastAsia="Times New Roman"/>
                <w:sz w:val="24"/>
                <w:szCs w:val="24"/>
              </w:rPr>
              <w:t>pos.propisanih</w:t>
            </w:r>
            <w:proofErr w:type="spellEnd"/>
            <w:r w:rsidRPr="00EB2A3B">
              <w:rPr>
                <w:rFonts w:eastAsia="Times New Roman"/>
                <w:sz w:val="24"/>
                <w:szCs w:val="24"/>
              </w:rPr>
              <w:t xml:space="preserve"> naknada</w:t>
            </w:r>
          </w:p>
        </w:tc>
        <w:tc>
          <w:tcPr>
            <w:tcW w:w="2511" w:type="dxa"/>
            <w:gridSpan w:val="2"/>
          </w:tcPr>
          <w:p w14:paraId="448371A5" w14:textId="04503B8C" w:rsidR="002529F3" w:rsidRPr="00EB2A3B" w:rsidRDefault="002529F3" w:rsidP="002529F3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91.115,94</w:t>
            </w:r>
          </w:p>
        </w:tc>
        <w:tc>
          <w:tcPr>
            <w:tcW w:w="2592" w:type="dxa"/>
          </w:tcPr>
          <w:p w14:paraId="39812B58" w14:textId="790E4CD2" w:rsidR="002529F3" w:rsidRPr="00EB2A3B" w:rsidRDefault="002529F3" w:rsidP="002529F3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91.115,94</w:t>
            </w:r>
          </w:p>
        </w:tc>
      </w:tr>
      <w:tr w:rsidR="002529F3" w:rsidRPr="00EB2A3B" w14:paraId="034D1CAA" w14:textId="0B8BCDD0" w:rsidTr="002529F3">
        <w:trPr>
          <w:trHeight w:val="518"/>
        </w:trPr>
        <w:tc>
          <w:tcPr>
            <w:tcW w:w="1271" w:type="dxa"/>
          </w:tcPr>
          <w:p w14:paraId="5CE83E9E" w14:textId="77777777" w:rsidR="002529F3" w:rsidRPr="00EB2A3B" w:rsidRDefault="002529F3" w:rsidP="002529F3">
            <w:pPr>
              <w:tabs>
                <w:tab w:val="left" w:pos="666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3402" w:type="dxa"/>
          </w:tcPr>
          <w:p w14:paraId="54B7291C" w14:textId="77777777" w:rsidR="002529F3" w:rsidRPr="00EB2A3B" w:rsidRDefault="002529F3" w:rsidP="002529F3">
            <w:pPr>
              <w:tabs>
                <w:tab w:val="left" w:pos="6660"/>
              </w:tabs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 xml:space="preserve">Prihodi od </w:t>
            </w:r>
            <w:proofErr w:type="spellStart"/>
            <w:r w:rsidRPr="00EB2A3B">
              <w:rPr>
                <w:rFonts w:eastAsia="Times New Roman"/>
                <w:sz w:val="24"/>
                <w:szCs w:val="24"/>
              </w:rPr>
              <w:t>prod.proizvoda</w:t>
            </w:r>
            <w:proofErr w:type="spellEnd"/>
            <w:r w:rsidRPr="00EB2A3B">
              <w:rPr>
                <w:rFonts w:eastAsia="Times New Roman"/>
                <w:sz w:val="24"/>
                <w:szCs w:val="24"/>
              </w:rPr>
              <w:t xml:space="preserve"> i usluga</w:t>
            </w:r>
          </w:p>
        </w:tc>
        <w:tc>
          <w:tcPr>
            <w:tcW w:w="2511" w:type="dxa"/>
            <w:gridSpan w:val="2"/>
          </w:tcPr>
          <w:p w14:paraId="1043B139" w14:textId="1509213C" w:rsidR="002529F3" w:rsidRPr="00EB2A3B" w:rsidRDefault="002529F3" w:rsidP="002529F3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25.000,00</w:t>
            </w:r>
          </w:p>
        </w:tc>
        <w:tc>
          <w:tcPr>
            <w:tcW w:w="2592" w:type="dxa"/>
          </w:tcPr>
          <w:p w14:paraId="0D635DA9" w14:textId="1ADFBFF8" w:rsidR="002529F3" w:rsidRPr="00EB2A3B" w:rsidRDefault="002529F3" w:rsidP="002529F3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225.000,00</w:t>
            </w:r>
          </w:p>
        </w:tc>
      </w:tr>
      <w:tr w:rsidR="002529F3" w:rsidRPr="00EB2A3B" w14:paraId="2A8473EA" w14:textId="4285796B" w:rsidTr="002529F3">
        <w:trPr>
          <w:trHeight w:val="332"/>
        </w:trPr>
        <w:tc>
          <w:tcPr>
            <w:tcW w:w="1271" w:type="dxa"/>
          </w:tcPr>
          <w:p w14:paraId="40515DCE" w14:textId="77777777" w:rsidR="002529F3" w:rsidRPr="00EB2A3B" w:rsidRDefault="002529F3" w:rsidP="002529F3">
            <w:pPr>
              <w:tabs>
                <w:tab w:val="left" w:pos="666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3402" w:type="dxa"/>
          </w:tcPr>
          <w:p w14:paraId="0C887C96" w14:textId="77777777" w:rsidR="002529F3" w:rsidRPr="00EB2A3B" w:rsidRDefault="002529F3" w:rsidP="002529F3">
            <w:pPr>
              <w:tabs>
                <w:tab w:val="left" w:pos="6660"/>
              </w:tabs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 xml:space="preserve">Kazne, upravne mjere </w:t>
            </w:r>
          </w:p>
        </w:tc>
        <w:tc>
          <w:tcPr>
            <w:tcW w:w="2511" w:type="dxa"/>
            <w:gridSpan w:val="2"/>
          </w:tcPr>
          <w:p w14:paraId="15E99AA1" w14:textId="1A4CB731" w:rsidR="002529F3" w:rsidRPr="00EB2A3B" w:rsidRDefault="002529F3" w:rsidP="002529F3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663,61</w:t>
            </w:r>
          </w:p>
        </w:tc>
        <w:tc>
          <w:tcPr>
            <w:tcW w:w="2592" w:type="dxa"/>
          </w:tcPr>
          <w:p w14:paraId="158FCFC5" w14:textId="49135569" w:rsidR="002529F3" w:rsidRPr="00EB2A3B" w:rsidRDefault="002529F3" w:rsidP="002529F3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663,61</w:t>
            </w:r>
          </w:p>
        </w:tc>
      </w:tr>
      <w:tr w:rsidR="002529F3" w:rsidRPr="00EB2A3B" w14:paraId="672158BF" w14:textId="57BE0E39" w:rsidTr="002529F3">
        <w:trPr>
          <w:trHeight w:val="505"/>
        </w:trPr>
        <w:tc>
          <w:tcPr>
            <w:tcW w:w="1271" w:type="dxa"/>
          </w:tcPr>
          <w:p w14:paraId="365FB43F" w14:textId="77777777" w:rsidR="002529F3" w:rsidRPr="00EB2A3B" w:rsidRDefault="002529F3" w:rsidP="002529F3">
            <w:pPr>
              <w:tabs>
                <w:tab w:val="left" w:pos="666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71</w:t>
            </w:r>
          </w:p>
        </w:tc>
        <w:tc>
          <w:tcPr>
            <w:tcW w:w="3402" w:type="dxa"/>
          </w:tcPr>
          <w:p w14:paraId="10929F5E" w14:textId="77777777" w:rsidR="002529F3" w:rsidRPr="00EB2A3B" w:rsidRDefault="002529F3" w:rsidP="002529F3">
            <w:pPr>
              <w:tabs>
                <w:tab w:val="left" w:pos="6660"/>
              </w:tabs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 xml:space="preserve">Prihodi od prodaje </w:t>
            </w:r>
            <w:proofErr w:type="spellStart"/>
            <w:r w:rsidRPr="00EB2A3B">
              <w:rPr>
                <w:rFonts w:eastAsia="Times New Roman"/>
                <w:sz w:val="24"/>
                <w:szCs w:val="24"/>
              </w:rPr>
              <w:t>neproiz</w:t>
            </w:r>
            <w:proofErr w:type="spellEnd"/>
            <w:r w:rsidRPr="00EB2A3B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Pr="00EB2A3B">
              <w:rPr>
                <w:rFonts w:eastAsia="Times New Roman"/>
                <w:sz w:val="24"/>
                <w:szCs w:val="24"/>
              </w:rPr>
              <w:t>dug.imovine</w:t>
            </w:r>
            <w:proofErr w:type="spellEnd"/>
          </w:p>
        </w:tc>
        <w:tc>
          <w:tcPr>
            <w:tcW w:w="2511" w:type="dxa"/>
            <w:gridSpan w:val="2"/>
          </w:tcPr>
          <w:p w14:paraId="58BDBBAA" w14:textId="0C1C95B7" w:rsidR="002529F3" w:rsidRPr="00EB2A3B" w:rsidRDefault="002529F3" w:rsidP="002529F3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123.835,61</w:t>
            </w:r>
          </w:p>
        </w:tc>
        <w:tc>
          <w:tcPr>
            <w:tcW w:w="2592" w:type="dxa"/>
          </w:tcPr>
          <w:p w14:paraId="31348BB5" w14:textId="3D2A8EBD" w:rsidR="002529F3" w:rsidRPr="00EB2A3B" w:rsidRDefault="002529F3" w:rsidP="002529F3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123.835,61</w:t>
            </w:r>
          </w:p>
        </w:tc>
      </w:tr>
      <w:tr w:rsidR="002529F3" w:rsidRPr="00EB2A3B" w14:paraId="235C3354" w14:textId="4A2613D9" w:rsidTr="002529F3">
        <w:trPr>
          <w:trHeight w:val="853"/>
        </w:trPr>
        <w:tc>
          <w:tcPr>
            <w:tcW w:w="1271" w:type="dxa"/>
          </w:tcPr>
          <w:p w14:paraId="05568682" w14:textId="77777777" w:rsidR="002529F3" w:rsidRPr="00EB2A3B" w:rsidRDefault="002529F3" w:rsidP="002529F3">
            <w:pPr>
              <w:tabs>
                <w:tab w:val="left" w:pos="666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72</w:t>
            </w:r>
          </w:p>
        </w:tc>
        <w:tc>
          <w:tcPr>
            <w:tcW w:w="3402" w:type="dxa"/>
          </w:tcPr>
          <w:p w14:paraId="6372EB03" w14:textId="77777777" w:rsidR="002529F3" w:rsidRPr="00EB2A3B" w:rsidRDefault="002529F3" w:rsidP="002529F3">
            <w:pPr>
              <w:tabs>
                <w:tab w:val="left" w:pos="6660"/>
              </w:tabs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Prihodi od prodaje proizvedene dugotrajne imovine</w:t>
            </w:r>
          </w:p>
        </w:tc>
        <w:tc>
          <w:tcPr>
            <w:tcW w:w="2511" w:type="dxa"/>
            <w:gridSpan w:val="2"/>
          </w:tcPr>
          <w:p w14:paraId="522401D8" w14:textId="3FA848D3" w:rsidR="002529F3" w:rsidRPr="00EB2A3B" w:rsidRDefault="002529F3" w:rsidP="002529F3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3.000,00</w:t>
            </w:r>
          </w:p>
        </w:tc>
        <w:tc>
          <w:tcPr>
            <w:tcW w:w="2592" w:type="dxa"/>
          </w:tcPr>
          <w:p w14:paraId="31D45A6E" w14:textId="732151E4" w:rsidR="002529F3" w:rsidRPr="00EB2A3B" w:rsidRDefault="002529F3" w:rsidP="002529F3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3.000,00</w:t>
            </w:r>
          </w:p>
        </w:tc>
      </w:tr>
      <w:tr w:rsidR="002529F3" w:rsidRPr="00EB2A3B" w14:paraId="22FC40A1" w14:textId="73E0106A" w:rsidTr="002529F3">
        <w:trPr>
          <w:trHeight w:val="171"/>
        </w:trPr>
        <w:tc>
          <w:tcPr>
            <w:tcW w:w="1271" w:type="dxa"/>
          </w:tcPr>
          <w:p w14:paraId="2329D87C" w14:textId="77777777" w:rsidR="002529F3" w:rsidRPr="00EB2A3B" w:rsidRDefault="002529F3" w:rsidP="002529F3">
            <w:pPr>
              <w:tabs>
                <w:tab w:val="left" w:pos="666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762E504" w14:textId="77777777" w:rsidR="002529F3" w:rsidRPr="00EB2A3B" w:rsidRDefault="002529F3" w:rsidP="002529F3">
            <w:pPr>
              <w:tabs>
                <w:tab w:val="left" w:pos="666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UKUPNO</w:t>
            </w:r>
          </w:p>
        </w:tc>
        <w:tc>
          <w:tcPr>
            <w:tcW w:w="2511" w:type="dxa"/>
            <w:gridSpan w:val="2"/>
          </w:tcPr>
          <w:p w14:paraId="2E2240F7" w14:textId="35FE9B19" w:rsidR="002529F3" w:rsidRPr="00EB2A3B" w:rsidRDefault="002529F3" w:rsidP="002529F3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2.980.000,00</w:t>
            </w:r>
          </w:p>
        </w:tc>
        <w:tc>
          <w:tcPr>
            <w:tcW w:w="2592" w:type="dxa"/>
          </w:tcPr>
          <w:p w14:paraId="75E2A5D2" w14:textId="4855C1DB" w:rsidR="002529F3" w:rsidRPr="00EB2A3B" w:rsidRDefault="002529F3" w:rsidP="002529F3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3.689.121,79</w:t>
            </w:r>
          </w:p>
        </w:tc>
      </w:tr>
    </w:tbl>
    <w:p w14:paraId="6F21566E" w14:textId="77777777" w:rsidR="00D36AE6" w:rsidRDefault="00D36AE6" w:rsidP="00D36AE6">
      <w:pPr>
        <w:spacing w:line="271" w:lineRule="auto"/>
        <w:ind w:right="46"/>
        <w:jc w:val="both"/>
        <w:rPr>
          <w:rFonts w:eastAsia="Times New Roman"/>
          <w:sz w:val="24"/>
          <w:szCs w:val="24"/>
        </w:rPr>
      </w:pPr>
      <w:bookmarkStart w:id="0" w:name="page2"/>
      <w:bookmarkEnd w:id="0"/>
    </w:p>
    <w:p w14:paraId="2148ED26" w14:textId="785141BF" w:rsidR="002529F3" w:rsidRDefault="002529F3" w:rsidP="00D36AE6">
      <w:pPr>
        <w:spacing w:line="271" w:lineRule="auto"/>
        <w:ind w:right="4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Prema ovim izmjenama i dopunama predlaže se povećanje prihoda za 709.121,79 </w:t>
      </w:r>
      <w:proofErr w:type="spellStart"/>
      <w:r>
        <w:rPr>
          <w:rFonts w:eastAsia="Times New Roman"/>
          <w:sz w:val="24"/>
          <w:szCs w:val="24"/>
        </w:rPr>
        <w:t>eur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8A45BB">
        <w:rPr>
          <w:rFonts w:eastAsia="Times New Roman"/>
          <w:sz w:val="24"/>
          <w:szCs w:val="24"/>
        </w:rPr>
        <w:t xml:space="preserve">(indeks </w:t>
      </w:r>
      <w:r>
        <w:rPr>
          <w:rFonts w:eastAsia="Times New Roman"/>
          <w:sz w:val="24"/>
          <w:szCs w:val="24"/>
        </w:rPr>
        <w:t>123,80</w:t>
      </w:r>
      <w:r w:rsidR="008A45BB"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.</w:t>
      </w:r>
      <w:r w:rsidR="008A45BB">
        <w:rPr>
          <w:rFonts w:eastAsia="Times New Roman"/>
          <w:sz w:val="24"/>
          <w:szCs w:val="24"/>
        </w:rPr>
        <w:t xml:space="preserve"> Prema izmjenama i dopunama prihodi poslovanja iznose 3.562.286,18 </w:t>
      </w:r>
      <w:proofErr w:type="spellStart"/>
      <w:r w:rsidR="008A45BB">
        <w:rPr>
          <w:rFonts w:eastAsia="Times New Roman"/>
          <w:sz w:val="24"/>
          <w:szCs w:val="24"/>
        </w:rPr>
        <w:t>eur</w:t>
      </w:r>
      <w:proofErr w:type="spellEnd"/>
      <w:r w:rsidR="008A45BB">
        <w:rPr>
          <w:rFonts w:eastAsia="Times New Roman"/>
          <w:sz w:val="24"/>
          <w:szCs w:val="24"/>
        </w:rPr>
        <w:t xml:space="preserve">, a prihodi od prodaje nefinancijske imovine ostaju isti odnosno 126.835,61 </w:t>
      </w:r>
      <w:proofErr w:type="spellStart"/>
      <w:r w:rsidR="008A45BB">
        <w:rPr>
          <w:rFonts w:eastAsia="Times New Roman"/>
          <w:sz w:val="24"/>
          <w:szCs w:val="24"/>
        </w:rPr>
        <w:t>eur</w:t>
      </w:r>
      <w:proofErr w:type="spellEnd"/>
      <w:r w:rsidR="008A45BB">
        <w:rPr>
          <w:rFonts w:eastAsia="Times New Roman"/>
          <w:sz w:val="24"/>
          <w:szCs w:val="24"/>
        </w:rPr>
        <w:t xml:space="preserve">. </w:t>
      </w:r>
    </w:p>
    <w:p w14:paraId="3C13ED36" w14:textId="77777777" w:rsidR="0028691E" w:rsidRPr="00FE7AE9" w:rsidRDefault="0028691E" w:rsidP="006015EC">
      <w:pPr>
        <w:spacing w:line="217" w:lineRule="exact"/>
        <w:jc w:val="both"/>
        <w:rPr>
          <w:sz w:val="20"/>
          <w:szCs w:val="20"/>
        </w:rPr>
      </w:pPr>
    </w:p>
    <w:p w14:paraId="3F29FE30" w14:textId="0696068E" w:rsidR="0028691E" w:rsidRDefault="00001608" w:rsidP="008A45BB">
      <w:pPr>
        <w:spacing w:line="273" w:lineRule="auto"/>
        <w:ind w:right="-32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  <w:u w:val="single"/>
        </w:rPr>
        <w:t xml:space="preserve">Prihodi od poreza </w:t>
      </w:r>
      <w:r w:rsidR="00D36AE6">
        <w:rPr>
          <w:rFonts w:eastAsia="Times New Roman"/>
          <w:sz w:val="24"/>
          <w:szCs w:val="24"/>
          <w:u w:val="single"/>
        </w:rPr>
        <w:t xml:space="preserve">– </w:t>
      </w:r>
      <w:r w:rsidRPr="00FE7AE9">
        <w:rPr>
          <w:rFonts w:eastAsia="Times New Roman"/>
          <w:sz w:val="24"/>
          <w:szCs w:val="24"/>
          <w:u w:val="single"/>
        </w:rPr>
        <w:t>skupina</w:t>
      </w:r>
      <w:r w:rsidR="00D36AE6">
        <w:rPr>
          <w:rFonts w:eastAsia="Times New Roman"/>
          <w:sz w:val="24"/>
          <w:szCs w:val="24"/>
          <w:u w:val="single"/>
        </w:rPr>
        <w:t xml:space="preserve"> </w:t>
      </w:r>
      <w:r w:rsidRPr="00FE7AE9">
        <w:rPr>
          <w:rFonts w:eastAsia="Times New Roman"/>
          <w:sz w:val="24"/>
          <w:szCs w:val="24"/>
          <w:u w:val="single"/>
        </w:rPr>
        <w:t>61</w:t>
      </w:r>
      <w:r w:rsidR="008A45BB">
        <w:rPr>
          <w:rFonts w:eastAsia="Times New Roman"/>
          <w:sz w:val="24"/>
          <w:szCs w:val="24"/>
        </w:rPr>
        <w:t xml:space="preserve"> </w:t>
      </w:r>
      <w:r w:rsidRPr="00FE7AE9">
        <w:rPr>
          <w:rFonts w:eastAsia="Times New Roman"/>
          <w:sz w:val="24"/>
          <w:szCs w:val="24"/>
        </w:rPr>
        <w:t>sast</w:t>
      </w:r>
      <w:r w:rsidR="006015EC">
        <w:rPr>
          <w:rFonts w:eastAsia="Times New Roman"/>
          <w:sz w:val="24"/>
          <w:szCs w:val="24"/>
        </w:rPr>
        <w:t xml:space="preserve">oje </w:t>
      </w:r>
      <w:r w:rsidR="00F40C5F">
        <w:rPr>
          <w:rFonts w:eastAsia="Times New Roman"/>
          <w:sz w:val="24"/>
          <w:szCs w:val="24"/>
        </w:rPr>
        <w:t xml:space="preserve">se </w:t>
      </w:r>
      <w:r w:rsidR="00D36AE6">
        <w:rPr>
          <w:rFonts w:eastAsia="Times New Roman"/>
          <w:sz w:val="24"/>
          <w:szCs w:val="24"/>
        </w:rPr>
        <w:t>od s</w:t>
      </w:r>
      <w:r w:rsidR="008A45BB">
        <w:rPr>
          <w:rFonts w:eastAsia="Times New Roman"/>
          <w:sz w:val="24"/>
          <w:szCs w:val="24"/>
        </w:rPr>
        <w:t xml:space="preserve"> </w:t>
      </w:r>
      <w:r w:rsidR="00D36AE6">
        <w:rPr>
          <w:rFonts w:eastAsia="Times New Roman"/>
          <w:sz w:val="24"/>
          <w:szCs w:val="24"/>
        </w:rPr>
        <w:t>po</w:t>
      </w:r>
      <w:r w:rsidR="008A45BB">
        <w:rPr>
          <w:rFonts w:eastAsia="Times New Roman"/>
          <w:sz w:val="24"/>
          <w:szCs w:val="24"/>
        </w:rPr>
        <w:t xml:space="preserve">reza na dohodak, poreza na imovinu, poreza na robu i usluge, porez na tvrtku. </w:t>
      </w:r>
    </w:p>
    <w:p w14:paraId="4486216B" w14:textId="07F8BC14" w:rsidR="008A45BB" w:rsidRPr="008A45BB" w:rsidRDefault="008A45BB" w:rsidP="008A45BB">
      <w:pPr>
        <w:pStyle w:val="Odlomakpopisa"/>
        <w:numPr>
          <w:ilvl w:val="0"/>
          <w:numId w:val="7"/>
        </w:numPr>
        <w:spacing w:line="273" w:lineRule="auto"/>
        <w:ind w:right="-32"/>
        <w:jc w:val="both"/>
        <w:rPr>
          <w:i/>
          <w:sz w:val="20"/>
          <w:szCs w:val="20"/>
        </w:rPr>
      </w:pPr>
      <w:r w:rsidRPr="008A45BB">
        <w:rPr>
          <w:i/>
          <w:sz w:val="20"/>
          <w:szCs w:val="20"/>
        </w:rPr>
        <w:t>Povećanje u iznosu od 130.000,00 eura, a odnose se na povećanje poreza i prireza na dohodak od nesamostalnog rada u iznosu od 100.000,00 eura, 10.000,00 eura kod povrata poreza i 20.000,00 eura kod poreza na promet nekretnina</w:t>
      </w:r>
    </w:p>
    <w:p w14:paraId="793F2EF1" w14:textId="77777777" w:rsidR="008A45BB" w:rsidRPr="008A45BB" w:rsidRDefault="008A45BB" w:rsidP="008A45BB">
      <w:pPr>
        <w:pStyle w:val="Odlomakpopisa"/>
        <w:spacing w:line="273" w:lineRule="auto"/>
        <w:ind w:left="1068" w:right="-32"/>
        <w:jc w:val="both"/>
        <w:rPr>
          <w:sz w:val="20"/>
          <w:szCs w:val="20"/>
        </w:rPr>
      </w:pPr>
    </w:p>
    <w:p w14:paraId="49095A7E" w14:textId="6DC16324" w:rsidR="0028691E" w:rsidRDefault="00F40C5F" w:rsidP="00D36AE6">
      <w:pPr>
        <w:spacing w:line="270" w:lineRule="auto"/>
        <w:ind w:right="-32" w:firstLine="7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Prihodi od pomoći –skupina</w:t>
      </w:r>
      <w:r w:rsidR="00001608" w:rsidRPr="00FE7AE9">
        <w:rPr>
          <w:rFonts w:eastAsia="Times New Roman"/>
          <w:sz w:val="24"/>
          <w:szCs w:val="24"/>
          <w:u w:val="single"/>
        </w:rPr>
        <w:t xml:space="preserve"> 63</w:t>
      </w:r>
      <w:r w:rsidR="006015EC">
        <w:rPr>
          <w:rFonts w:eastAsia="Times New Roman"/>
          <w:sz w:val="24"/>
          <w:szCs w:val="24"/>
        </w:rPr>
        <w:t>, odnose se na planiran</w:t>
      </w:r>
      <w:r w:rsidR="00B5516D">
        <w:rPr>
          <w:rFonts w:eastAsia="Times New Roman"/>
          <w:sz w:val="24"/>
          <w:szCs w:val="24"/>
        </w:rPr>
        <w:t>e</w:t>
      </w:r>
      <w:r w:rsidR="00001608" w:rsidRPr="00FE7AE9">
        <w:rPr>
          <w:rFonts w:eastAsia="Times New Roman"/>
          <w:sz w:val="24"/>
          <w:szCs w:val="24"/>
        </w:rPr>
        <w:t xml:space="preserve"> kapitalne </w:t>
      </w:r>
      <w:r w:rsidR="006015EC">
        <w:rPr>
          <w:rFonts w:eastAsia="Times New Roman"/>
          <w:sz w:val="24"/>
          <w:szCs w:val="24"/>
        </w:rPr>
        <w:t xml:space="preserve">i tekuće </w:t>
      </w:r>
      <w:r w:rsidR="00001608" w:rsidRPr="00FE7AE9">
        <w:rPr>
          <w:rFonts w:eastAsia="Times New Roman"/>
          <w:sz w:val="24"/>
          <w:szCs w:val="24"/>
        </w:rPr>
        <w:t xml:space="preserve">pomoći </w:t>
      </w:r>
      <w:r w:rsidR="00B5516D">
        <w:rPr>
          <w:rFonts w:eastAsia="Times New Roman"/>
          <w:sz w:val="24"/>
          <w:szCs w:val="24"/>
        </w:rPr>
        <w:t>(iz Državnog i Županijskog proračuna, te izvanproračunskih korisnika</w:t>
      </w:r>
      <w:r w:rsidR="00D36AE6">
        <w:rPr>
          <w:rFonts w:eastAsia="Times New Roman"/>
          <w:sz w:val="24"/>
          <w:szCs w:val="24"/>
        </w:rPr>
        <w:t xml:space="preserve"> npr. HZZ-a</w:t>
      </w:r>
      <w:r w:rsidR="00B5516D">
        <w:rPr>
          <w:rFonts w:eastAsia="Times New Roman"/>
          <w:sz w:val="24"/>
          <w:szCs w:val="24"/>
        </w:rPr>
        <w:t>).</w:t>
      </w:r>
    </w:p>
    <w:p w14:paraId="6C540DBA" w14:textId="4576B6A7" w:rsidR="008A45BB" w:rsidRPr="008A45BB" w:rsidRDefault="008A45BB" w:rsidP="008A45BB">
      <w:pPr>
        <w:pStyle w:val="Odlomakpopisa"/>
        <w:numPr>
          <w:ilvl w:val="0"/>
          <w:numId w:val="7"/>
        </w:numPr>
        <w:spacing w:line="270" w:lineRule="auto"/>
        <w:ind w:right="-32"/>
        <w:jc w:val="both"/>
        <w:rPr>
          <w:i/>
          <w:sz w:val="20"/>
          <w:szCs w:val="20"/>
        </w:rPr>
      </w:pPr>
      <w:r w:rsidRPr="008A45BB">
        <w:rPr>
          <w:i/>
          <w:sz w:val="20"/>
          <w:szCs w:val="20"/>
        </w:rPr>
        <w:t>Povećanje ove vrste prihoda u ukupnom iznosu od 204.121,79 eura, a najznačajnije povećanje je kod kapitalnih pomoći iz državnog proračuna kao i kapitalne pomoći od ŽUC-a za projekte izgradnje pješačkih staza koje su pod njihovom ingerencijom.</w:t>
      </w:r>
    </w:p>
    <w:p w14:paraId="06E17290" w14:textId="77777777" w:rsidR="0028691E" w:rsidRPr="00FE7AE9" w:rsidRDefault="0028691E" w:rsidP="00D36AE6">
      <w:pPr>
        <w:spacing w:line="221" w:lineRule="exact"/>
        <w:ind w:right="-32"/>
        <w:jc w:val="both"/>
        <w:rPr>
          <w:sz w:val="20"/>
          <w:szCs w:val="20"/>
        </w:rPr>
      </w:pPr>
    </w:p>
    <w:p w14:paraId="11F4A92D" w14:textId="5B28AC06" w:rsidR="0028691E" w:rsidRDefault="00001608" w:rsidP="00D36AE6">
      <w:pPr>
        <w:spacing w:line="270" w:lineRule="auto"/>
        <w:ind w:right="-32" w:firstLine="708"/>
        <w:jc w:val="both"/>
        <w:rPr>
          <w:rFonts w:eastAsia="Times New Roman"/>
          <w:sz w:val="24"/>
          <w:szCs w:val="24"/>
        </w:rPr>
      </w:pPr>
      <w:bookmarkStart w:id="1" w:name="_Hlk56064208"/>
      <w:r w:rsidRPr="00FE7AE9">
        <w:rPr>
          <w:rFonts w:eastAsia="Times New Roman"/>
          <w:sz w:val="24"/>
          <w:szCs w:val="24"/>
          <w:u w:val="single"/>
        </w:rPr>
        <w:t>Prihodi od imovine–</w:t>
      </w:r>
      <w:r w:rsidR="00F40C5F">
        <w:rPr>
          <w:rFonts w:eastAsia="Times New Roman"/>
          <w:sz w:val="24"/>
          <w:szCs w:val="24"/>
          <w:u w:val="single"/>
        </w:rPr>
        <w:t>s</w:t>
      </w:r>
      <w:r w:rsidRPr="00FE7AE9">
        <w:rPr>
          <w:rFonts w:eastAsia="Times New Roman"/>
          <w:sz w:val="24"/>
          <w:szCs w:val="24"/>
          <w:u w:val="single"/>
        </w:rPr>
        <w:t>kupina 64</w:t>
      </w:r>
      <w:r w:rsidRPr="00FE7AE9">
        <w:rPr>
          <w:rFonts w:eastAsia="Times New Roman"/>
          <w:sz w:val="24"/>
          <w:szCs w:val="24"/>
        </w:rPr>
        <w:t xml:space="preserve"> odnosi se n</w:t>
      </w:r>
      <w:r w:rsidR="00CC6EB3" w:rsidRPr="00FE7AE9">
        <w:rPr>
          <w:rFonts w:eastAsia="Times New Roman"/>
          <w:sz w:val="24"/>
          <w:szCs w:val="24"/>
        </w:rPr>
        <w:t xml:space="preserve">a </w:t>
      </w:r>
      <w:bookmarkEnd w:id="1"/>
      <w:r w:rsidR="00D36AE6">
        <w:rPr>
          <w:rFonts w:eastAsia="Times New Roman"/>
          <w:sz w:val="24"/>
          <w:szCs w:val="24"/>
        </w:rPr>
        <w:t xml:space="preserve">sljedeće prihode: kamate, prihode od dobiti trgovačkih društva, prihodi od koncesije dimnjačara, prihodi od zakupa i iznajmljivanje imovine, prihodi od legalizacije, prihod od korištenje </w:t>
      </w:r>
      <w:proofErr w:type="spellStart"/>
      <w:r w:rsidR="00D36AE6">
        <w:rPr>
          <w:rFonts w:eastAsia="Times New Roman"/>
          <w:sz w:val="24"/>
          <w:szCs w:val="24"/>
        </w:rPr>
        <w:t>ekspl</w:t>
      </w:r>
      <w:proofErr w:type="spellEnd"/>
      <w:r w:rsidR="00D36AE6">
        <w:rPr>
          <w:rFonts w:eastAsia="Times New Roman"/>
          <w:sz w:val="24"/>
          <w:szCs w:val="24"/>
        </w:rPr>
        <w:t>. Mineralnih sirovina INA</w:t>
      </w:r>
    </w:p>
    <w:p w14:paraId="764A08FE" w14:textId="07546DA6" w:rsidR="008A45BB" w:rsidRPr="008A45BB" w:rsidRDefault="008A45BB" w:rsidP="008A45BB">
      <w:pPr>
        <w:pStyle w:val="Odlomakpopisa"/>
        <w:numPr>
          <w:ilvl w:val="0"/>
          <w:numId w:val="7"/>
        </w:numPr>
        <w:spacing w:line="270" w:lineRule="auto"/>
        <w:ind w:right="-32"/>
        <w:jc w:val="both"/>
        <w:rPr>
          <w:rFonts w:eastAsia="Times New Roman"/>
          <w:i/>
          <w:sz w:val="20"/>
          <w:szCs w:val="20"/>
        </w:rPr>
      </w:pPr>
      <w:r w:rsidRPr="008A45BB">
        <w:rPr>
          <w:rFonts w:eastAsia="Times New Roman"/>
          <w:i/>
          <w:sz w:val="20"/>
          <w:szCs w:val="20"/>
        </w:rPr>
        <w:t>Povećanje od 15.000,00 eura, a najviše kod prihoda od dobiti – isplata dobiti od Međimurje plina</w:t>
      </w:r>
    </w:p>
    <w:p w14:paraId="720AD2ED" w14:textId="77777777" w:rsidR="00B5516D" w:rsidRDefault="00B5516D" w:rsidP="00D36AE6">
      <w:pPr>
        <w:spacing w:line="270" w:lineRule="auto"/>
        <w:ind w:right="-32" w:firstLine="708"/>
        <w:jc w:val="both"/>
        <w:rPr>
          <w:sz w:val="20"/>
          <w:szCs w:val="20"/>
        </w:rPr>
      </w:pPr>
    </w:p>
    <w:p w14:paraId="244AB50D" w14:textId="626B03A5" w:rsidR="0028691E" w:rsidRPr="00B5516D" w:rsidRDefault="00001608" w:rsidP="00D36AE6">
      <w:pPr>
        <w:spacing w:line="286" w:lineRule="auto"/>
        <w:ind w:right="-32" w:firstLine="708"/>
        <w:jc w:val="both"/>
        <w:rPr>
          <w:rFonts w:eastAsia="Times New Roman"/>
          <w:sz w:val="24"/>
          <w:szCs w:val="24"/>
        </w:rPr>
      </w:pPr>
      <w:r w:rsidRPr="00B5516D">
        <w:rPr>
          <w:rFonts w:eastAsia="Times New Roman"/>
          <w:sz w:val="24"/>
          <w:szCs w:val="24"/>
          <w:u w:val="single"/>
        </w:rPr>
        <w:t xml:space="preserve">Prihodi od </w:t>
      </w:r>
      <w:r w:rsidR="00F40C5F">
        <w:rPr>
          <w:rFonts w:eastAsia="Times New Roman"/>
          <w:sz w:val="24"/>
          <w:szCs w:val="24"/>
          <w:u w:val="single"/>
        </w:rPr>
        <w:t xml:space="preserve">upravnih, </w:t>
      </w:r>
      <w:r w:rsidRPr="00B5516D">
        <w:rPr>
          <w:rFonts w:eastAsia="Times New Roman"/>
          <w:sz w:val="24"/>
          <w:szCs w:val="24"/>
          <w:u w:val="single"/>
        </w:rPr>
        <w:t>administrativnih pristojbi i po posebnim propisima</w:t>
      </w:r>
      <w:r w:rsidR="00D36AE6">
        <w:rPr>
          <w:rFonts w:eastAsia="Times New Roman"/>
          <w:sz w:val="24"/>
          <w:szCs w:val="24"/>
          <w:u w:val="single"/>
        </w:rPr>
        <w:t xml:space="preserve"> </w:t>
      </w:r>
      <w:r w:rsidRPr="00B5516D">
        <w:rPr>
          <w:rFonts w:eastAsia="Times New Roman"/>
          <w:sz w:val="24"/>
          <w:szCs w:val="24"/>
          <w:u w:val="single"/>
        </w:rPr>
        <w:t>-</w:t>
      </w:r>
      <w:r w:rsidR="00D36AE6">
        <w:rPr>
          <w:rFonts w:eastAsia="Times New Roman"/>
          <w:sz w:val="24"/>
          <w:szCs w:val="24"/>
          <w:u w:val="single"/>
        </w:rPr>
        <w:t xml:space="preserve"> </w:t>
      </w:r>
      <w:r w:rsidRPr="00B5516D">
        <w:rPr>
          <w:rFonts w:eastAsia="Times New Roman"/>
          <w:sz w:val="24"/>
          <w:szCs w:val="24"/>
          <w:u w:val="single"/>
        </w:rPr>
        <w:t>skupina 65</w:t>
      </w:r>
      <w:r w:rsidRPr="00B5516D">
        <w:rPr>
          <w:rFonts w:eastAsia="Times New Roman"/>
          <w:sz w:val="24"/>
          <w:szCs w:val="24"/>
        </w:rPr>
        <w:t xml:space="preserve">, sastoje se od prihoda od </w:t>
      </w:r>
      <w:r w:rsidR="00D36AE6">
        <w:rPr>
          <w:rFonts w:eastAsia="Times New Roman"/>
          <w:sz w:val="24"/>
          <w:szCs w:val="24"/>
        </w:rPr>
        <w:t xml:space="preserve">gradskih i općinskih upravnih pristojba, vodnog i šumskog doprinosa, prihoda s naslova osiguranja, </w:t>
      </w:r>
      <w:r w:rsidR="007A5964">
        <w:rPr>
          <w:rFonts w:eastAsia="Times New Roman"/>
          <w:sz w:val="24"/>
          <w:szCs w:val="24"/>
        </w:rPr>
        <w:t>prihoda od groblja, komunalne naknade i komunalnog doprinosa.</w:t>
      </w:r>
    </w:p>
    <w:p w14:paraId="61107D60" w14:textId="1256E8C7" w:rsidR="00B71032" w:rsidRPr="008A45BB" w:rsidRDefault="008A45BB" w:rsidP="008A45BB">
      <w:pPr>
        <w:pStyle w:val="Odlomakpopisa"/>
        <w:numPr>
          <w:ilvl w:val="0"/>
          <w:numId w:val="7"/>
        </w:numPr>
        <w:spacing w:line="267" w:lineRule="auto"/>
        <w:ind w:right="-32"/>
        <w:jc w:val="both"/>
        <w:rPr>
          <w:rFonts w:eastAsia="Times New Roman"/>
          <w:i/>
          <w:sz w:val="20"/>
          <w:szCs w:val="20"/>
        </w:rPr>
      </w:pPr>
      <w:r w:rsidRPr="008A45BB">
        <w:rPr>
          <w:rFonts w:eastAsia="Times New Roman"/>
          <w:i/>
          <w:sz w:val="20"/>
          <w:szCs w:val="20"/>
        </w:rPr>
        <w:lastRenderedPageBreak/>
        <w:t>Nije bilo povećanja</w:t>
      </w:r>
    </w:p>
    <w:p w14:paraId="66A3A3E6" w14:textId="77777777" w:rsidR="00337DE4" w:rsidRDefault="00337DE4" w:rsidP="00D36AE6">
      <w:pPr>
        <w:spacing w:line="270" w:lineRule="auto"/>
        <w:ind w:right="-32" w:firstLine="708"/>
        <w:jc w:val="both"/>
        <w:rPr>
          <w:rFonts w:eastAsia="Times New Roman"/>
          <w:sz w:val="24"/>
          <w:szCs w:val="24"/>
          <w:u w:val="single"/>
        </w:rPr>
      </w:pPr>
      <w:bookmarkStart w:id="2" w:name="_Hlk56064213"/>
    </w:p>
    <w:p w14:paraId="50A6BAEB" w14:textId="3E77B5B8" w:rsidR="00B71032" w:rsidRDefault="00B71032" w:rsidP="00D36AE6">
      <w:pPr>
        <w:spacing w:line="270" w:lineRule="auto"/>
        <w:ind w:right="-32" w:firstLine="708"/>
        <w:jc w:val="both"/>
        <w:rPr>
          <w:rFonts w:eastAsia="Times New Roman"/>
          <w:sz w:val="24"/>
          <w:szCs w:val="24"/>
        </w:rPr>
      </w:pPr>
      <w:r w:rsidRPr="00B5516D">
        <w:rPr>
          <w:rFonts w:eastAsia="Times New Roman"/>
          <w:sz w:val="24"/>
          <w:szCs w:val="24"/>
          <w:u w:val="single"/>
        </w:rPr>
        <w:t>Prihodi od prodaje proizvoda i robe te pruženih usluga i prihodi od donacija  –</w:t>
      </w:r>
      <w:r w:rsidR="007A5964">
        <w:rPr>
          <w:rFonts w:eastAsia="Times New Roman"/>
          <w:sz w:val="24"/>
          <w:szCs w:val="24"/>
          <w:u w:val="single"/>
        </w:rPr>
        <w:t xml:space="preserve"> </w:t>
      </w:r>
      <w:r w:rsidRPr="00B5516D">
        <w:rPr>
          <w:rFonts w:eastAsia="Times New Roman"/>
          <w:sz w:val="24"/>
          <w:szCs w:val="24"/>
          <w:u w:val="single"/>
        </w:rPr>
        <w:t>skupina 66</w:t>
      </w:r>
      <w:r w:rsidRPr="00B5516D">
        <w:rPr>
          <w:rFonts w:eastAsia="Times New Roman"/>
          <w:sz w:val="24"/>
          <w:szCs w:val="24"/>
        </w:rPr>
        <w:t xml:space="preserve"> odnosi se na pružene usluge.</w:t>
      </w:r>
    </w:p>
    <w:p w14:paraId="0F572E19" w14:textId="3FF8C255" w:rsidR="008A45BB" w:rsidRPr="008A45BB" w:rsidRDefault="008A45BB" w:rsidP="008A45BB">
      <w:pPr>
        <w:pStyle w:val="Odlomakpopisa"/>
        <w:numPr>
          <w:ilvl w:val="0"/>
          <w:numId w:val="7"/>
        </w:numPr>
        <w:spacing w:line="270" w:lineRule="auto"/>
        <w:ind w:right="-32"/>
        <w:jc w:val="both"/>
        <w:rPr>
          <w:rFonts w:eastAsia="Times New Roman"/>
          <w:i/>
          <w:sz w:val="20"/>
          <w:szCs w:val="20"/>
        </w:rPr>
      </w:pPr>
      <w:r w:rsidRPr="008A45BB">
        <w:rPr>
          <w:rFonts w:eastAsia="Times New Roman"/>
          <w:i/>
          <w:sz w:val="20"/>
          <w:szCs w:val="20"/>
        </w:rPr>
        <w:t>Povećanje za 200.000,00 eura – prihodi na temelju ugovornih obveza</w:t>
      </w:r>
    </w:p>
    <w:p w14:paraId="45440D7F" w14:textId="77777777" w:rsidR="008A45BB" w:rsidRPr="008A45BB" w:rsidRDefault="008A45BB" w:rsidP="008A45BB">
      <w:pPr>
        <w:pStyle w:val="Odlomakpopisa"/>
        <w:spacing w:line="270" w:lineRule="auto"/>
        <w:ind w:left="1068" w:right="-32"/>
        <w:jc w:val="both"/>
        <w:rPr>
          <w:rFonts w:eastAsia="Times New Roman"/>
          <w:sz w:val="24"/>
          <w:szCs w:val="24"/>
        </w:rPr>
      </w:pPr>
    </w:p>
    <w:bookmarkEnd w:id="2"/>
    <w:p w14:paraId="4F64D39D" w14:textId="559C7D5C" w:rsidR="00B71032" w:rsidRDefault="00B71032" w:rsidP="00D36AE6">
      <w:pPr>
        <w:spacing w:line="270" w:lineRule="auto"/>
        <w:ind w:right="-32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  <w:u w:val="single"/>
        </w:rPr>
        <w:t xml:space="preserve">Prihodi od kazni, upravnih mjera i ostali </w:t>
      </w:r>
      <w:r w:rsidRPr="00B5516D">
        <w:rPr>
          <w:rFonts w:eastAsia="Times New Roman"/>
          <w:sz w:val="24"/>
          <w:szCs w:val="24"/>
          <w:u w:val="single"/>
        </w:rPr>
        <w:t>prihodi  –</w:t>
      </w:r>
      <w:r w:rsidRPr="00FE7AE9">
        <w:rPr>
          <w:rFonts w:eastAsia="Times New Roman"/>
          <w:sz w:val="24"/>
          <w:szCs w:val="24"/>
          <w:u w:val="single"/>
        </w:rPr>
        <w:t xml:space="preserve"> skupina 68</w:t>
      </w:r>
      <w:r w:rsidRPr="00FE7AE9">
        <w:rPr>
          <w:rFonts w:eastAsia="Times New Roman"/>
          <w:sz w:val="24"/>
          <w:szCs w:val="24"/>
        </w:rPr>
        <w:t xml:space="preserve"> odnosi se na kazne</w:t>
      </w:r>
      <w:r w:rsidR="00441414">
        <w:rPr>
          <w:rFonts w:eastAsia="Times New Roman"/>
          <w:sz w:val="24"/>
          <w:szCs w:val="24"/>
        </w:rPr>
        <w:t xml:space="preserve"> od komunalnog redara</w:t>
      </w:r>
      <w:r w:rsidRPr="00FE7AE9">
        <w:rPr>
          <w:rFonts w:eastAsia="Times New Roman"/>
          <w:sz w:val="24"/>
          <w:szCs w:val="24"/>
        </w:rPr>
        <w:t>.</w:t>
      </w:r>
    </w:p>
    <w:p w14:paraId="410CDB1E" w14:textId="054BCC3C" w:rsidR="00511E44" w:rsidRPr="00511E44" w:rsidRDefault="00511E44" w:rsidP="00511E44">
      <w:pPr>
        <w:pStyle w:val="Odlomakpopisa"/>
        <w:numPr>
          <w:ilvl w:val="0"/>
          <w:numId w:val="7"/>
        </w:numPr>
        <w:spacing w:line="270" w:lineRule="auto"/>
        <w:ind w:right="-32"/>
        <w:jc w:val="both"/>
        <w:rPr>
          <w:rFonts w:eastAsia="Times New Roman"/>
          <w:i/>
          <w:sz w:val="20"/>
          <w:szCs w:val="20"/>
        </w:rPr>
      </w:pPr>
      <w:r w:rsidRPr="00511E44">
        <w:rPr>
          <w:rFonts w:eastAsia="Times New Roman"/>
          <w:i/>
          <w:sz w:val="20"/>
          <w:szCs w:val="20"/>
        </w:rPr>
        <w:t>Nije bilo povećanja</w:t>
      </w:r>
    </w:p>
    <w:p w14:paraId="133C4F87" w14:textId="77777777" w:rsidR="0028691E" w:rsidRPr="007A5964" w:rsidRDefault="0028691E" w:rsidP="00D36AE6">
      <w:pPr>
        <w:spacing w:line="209" w:lineRule="exact"/>
        <w:ind w:right="-32"/>
        <w:jc w:val="both"/>
        <w:rPr>
          <w:sz w:val="24"/>
          <w:szCs w:val="24"/>
        </w:rPr>
      </w:pPr>
    </w:p>
    <w:p w14:paraId="0BC3B9F3" w14:textId="723FAFF0" w:rsidR="0028691E" w:rsidRPr="007A5964" w:rsidRDefault="00001608" w:rsidP="00D36AE6">
      <w:pPr>
        <w:ind w:left="700" w:right="-32"/>
        <w:jc w:val="both"/>
        <w:rPr>
          <w:sz w:val="24"/>
          <w:szCs w:val="24"/>
        </w:rPr>
      </w:pPr>
      <w:r w:rsidRPr="007A5964">
        <w:rPr>
          <w:rFonts w:eastAsia="Times New Roman"/>
          <w:sz w:val="24"/>
          <w:szCs w:val="24"/>
          <w:u w:val="single"/>
        </w:rPr>
        <w:t>Prihodi od prodaje nefinancijske imovine</w:t>
      </w:r>
      <w:r w:rsidR="007A5964" w:rsidRPr="007A5964">
        <w:rPr>
          <w:rFonts w:eastAsia="Times New Roman"/>
          <w:sz w:val="24"/>
          <w:szCs w:val="24"/>
          <w:u w:val="single"/>
        </w:rPr>
        <w:t xml:space="preserve"> </w:t>
      </w:r>
      <w:r w:rsidRPr="007A5964">
        <w:rPr>
          <w:rFonts w:eastAsia="Times New Roman"/>
          <w:sz w:val="24"/>
          <w:szCs w:val="24"/>
          <w:u w:val="single"/>
        </w:rPr>
        <w:t>-</w:t>
      </w:r>
      <w:r w:rsidR="007A5964" w:rsidRPr="007A5964">
        <w:rPr>
          <w:rFonts w:eastAsia="Times New Roman"/>
          <w:sz w:val="24"/>
          <w:szCs w:val="24"/>
          <w:u w:val="single"/>
        </w:rPr>
        <w:t xml:space="preserve"> </w:t>
      </w:r>
      <w:r w:rsidRPr="007A5964">
        <w:rPr>
          <w:rFonts w:eastAsia="Times New Roman"/>
          <w:sz w:val="24"/>
          <w:szCs w:val="24"/>
          <w:u w:val="single"/>
        </w:rPr>
        <w:t>skupina 71 i 72</w:t>
      </w:r>
      <w:r w:rsidRPr="007A5964">
        <w:rPr>
          <w:rFonts w:eastAsia="Times New Roman"/>
          <w:sz w:val="24"/>
          <w:szCs w:val="24"/>
        </w:rPr>
        <w:t xml:space="preserve"> odnose se na prihode od</w:t>
      </w:r>
    </w:p>
    <w:p w14:paraId="099367A9" w14:textId="74C1D5DB" w:rsidR="0028691E" w:rsidRDefault="007A5964" w:rsidP="00D36AE6">
      <w:pPr>
        <w:tabs>
          <w:tab w:val="left" w:pos="6660"/>
        </w:tabs>
        <w:ind w:right="-32"/>
        <w:jc w:val="both"/>
        <w:rPr>
          <w:rFonts w:eastAsia="Times New Roman"/>
          <w:sz w:val="24"/>
          <w:szCs w:val="24"/>
        </w:rPr>
      </w:pPr>
      <w:r w:rsidRPr="007A5964">
        <w:rPr>
          <w:rFonts w:eastAsia="Times New Roman"/>
          <w:sz w:val="24"/>
          <w:szCs w:val="24"/>
        </w:rPr>
        <w:t>p</w:t>
      </w:r>
      <w:r w:rsidR="00001608" w:rsidRPr="007A5964">
        <w:rPr>
          <w:rFonts w:eastAsia="Times New Roman"/>
          <w:sz w:val="24"/>
          <w:szCs w:val="24"/>
        </w:rPr>
        <w:t xml:space="preserve">rodaje </w:t>
      </w:r>
      <w:r w:rsidR="00063AAC" w:rsidRPr="007A5964">
        <w:rPr>
          <w:rFonts w:eastAsia="Times New Roman"/>
          <w:sz w:val="24"/>
          <w:szCs w:val="24"/>
        </w:rPr>
        <w:t xml:space="preserve">građevinskog </w:t>
      </w:r>
      <w:r w:rsidRPr="007A5964">
        <w:rPr>
          <w:rFonts w:eastAsia="Times New Roman"/>
          <w:sz w:val="24"/>
          <w:szCs w:val="24"/>
        </w:rPr>
        <w:t xml:space="preserve">zemljišta </w:t>
      </w:r>
      <w:r w:rsidR="00001608" w:rsidRPr="007A5964">
        <w:rPr>
          <w:rFonts w:eastAsia="Times New Roman"/>
          <w:sz w:val="24"/>
          <w:szCs w:val="24"/>
        </w:rPr>
        <w:t>i prodaja od stanova</w:t>
      </w:r>
      <w:r w:rsidR="00F40C5F" w:rsidRPr="007A5964">
        <w:rPr>
          <w:rFonts w:eastAsia="Times New Roman"/>
          <w:sz w:val="24"/>
          <w:szCs w:val="24"/>
        </w:rPr>
        <w:t xml:space="preserve"> </w:t>
      </w:r>
      <w:r w:rsidR="00001608" w:rsidRPr="007A5964">
        <w:rPr>
          <w:rFonts w:eastAsia="Times New Roman"/>
          <w:sz w:val="24"/>
          <w:szCs w:val="24"/>
        </w:rPr>
        <w:t>sa stanarskim pravom.</w:t>
      </w:r>
    </w:p>
    <w:p w14:paraId="4962B9A0" w14:textId="2D87E51F" w:rsidR="00511E44" w:rsidRPr="00511E44" w:rsidRDefault="00511E44" w:rsidP="00511E44">
      <w:pPr>
        <w:pStyle w:val="Odlomakpopisa"/>
        <w:numPr>
          <w:ilvl w:val="0"/>
          <w:numId w:val="7"/>
        </w:numPr>
        <w:tabs>
          <w:tab w:val="left" w:pos="6660"/>
        </w:tabs>
        <w:ind w:right="-32"/>
        <w:jc w:val="both"/>
        <w:rPr>
          <w:rFonts w:eastAsia="Times New Roman"/>
          <w:i/>
          <w:sz w:val="20"/>
          <w:szCs w:val="20"/>
        </w:rPr>
      </w:pPr>
      <w:r w:rsidRPr="00511E44">
        <w:rPr>
          <w:rFonts w:eastAsia="Times New Roman"/>
          <w:i/>
          <w:sz w:val="20"/>
          <w:szCs w:val="20"/>
        </w:rPr>
        <w:t>Nije bilo povećanja</w:t>
      </w:r>
    </w:p>
    <w:p w14:paraId="6F822236" w14:textId="77777777" w:rsidR="00441414" w:rsidRDefault="00441414" w:rsidP="006015EC">
      <w:pPr>
        <w:ind w:left="700"/>
        <w:jc w:val="both"/>
        <w:rPr>
          <w:rFonts w:eastAsia="Times New Roman"/>
          <w:b/>
          <w:sz w:val="24"/>
          <w:szCs w:val="24"/>
          <w:u w:val="single"/>
        </w:rPr>
      </w:pPr>
    </w:p>
    <w:p w14:paraId="4ACC483F" w14:textId="77777777" w:rsidR="008A45BB" w:rsidRDefault="008A45BB" w:rsidP="006015EC">
      <w:pPr>
        <w:ind w:left="700"/>
        <w:jc w:val="both"/>
        <w:rPr>
          <w:rFonts w:eastAsia="Times New Roman"/>
          <w:b/>
          <w:sz w:val="24"/>
          <w:szCs w:val="24"/>
          <w:u w:val="single"/>
        </w:rPr>
      </w:pPr>
    </w:p>
    <w:p w14:paraId="6B01A087" w14:textId="77777777" w:rsidR="0028691E" w:rsidRPr="00B955AF" w:rsidRDefault="00001608" w:rsidP="006015EC">
      <w:pPr>
        <w:ind w:left="700"/>
        <w:jc w:val="both"/>
        <w:rPr>
          <w:b/>
          <w:sz w:val="20"/>
          <w:szCs w:val="20"/>
        </w:rPr>
      </w:pPr>
      <w:r w:rsidRPr="00B955AF">
        <w:rPr>
          <w:rFonts w:eastAsia="Times New Roman"/>
          <w:b/>
          <w:sz w:val="24"/>
          <w:szCs w:val="24"/>
          <w:u w:val="single"/>
        </w:rPr>
        <w:t>RASHODI I IZDACI</w:t>
      </w:r>
    </w:p>
    <w:p w14:paraId="38785866" w14:textId="77777777" w:rsidR="0028691E" w:rsidRPr="00FE7AE9" w:rsidRDefault="0028691E" w:rsidP="006015EC">
      <w:pPr>
        <w:spacing w:line="247" w:lineRule="exact"/>
        <w:jc w:val="both"/>
        <w:rPr>
          <w:sz w:val="20"/>
          <w:szCs w:val="20"/>
        </w:rPr>
      </w:pPr>
    </w:p>
    <w:p w14:paraId="7BE4168B" w14:textId="75EA47ED" w:rsidR="0028691E" w:rsidRPr="00511E44" w:rsidRDefault="00001608" w:rsidP="00511E44">
      <w:pPr>
        <w:spacing w:line="236" w:lineRule="auto"/>
        <w:ind w:right="-32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</w:rPr>
        <w:t xml:space="preserve">Rashodi su </w:t>
      </w:r>
      <w:r w:rsidR="00511E44">
        <w:rPr>
          <w:rFonts w:eastAsia="Times New Roman"/>
          <w:sz w:val="24"/>
          <w:szCs w:val="24"/>
        </w:rPr>
        <w:t xml:space="preserve">prvotno bili planirani u ukupnom iznosu od </w:t>
      </w:r>
      <w:r w:rsidR="007A5964">
        <w:rPr>
          <w:rFonts w:eastAsia="Times New Roman"/>
          <w:sz w:val="24"/>
          <w:szCs w:val="24"/>
        </w:rPr>
        <w:t>3.100.000,00</w:t>
      </w:r>
      <w:r w:rsidR="00F40C5F">
        <w:rPr>
          <w:rFonts w:eastAsia="Times New Roman"/>
          <w:sz w:val="24"/>
          <w:szCs w:val="24"/>
        </w:rPr>
        <w:t xml:space="preserve"> EUR</w:t>
      </w:r>
      <w:r w:rsidR="00511E44">
        <w:rPr>
          <w:rFonts w:eastAsia="Times New Roman"/>
          <w:sz w:val="24"/>
          <w:szCs w:val="24"/>
        </w:rPr>
        <w:t xml:space="preserve">, a sada se planira povećanje istih za 770.000,00 eura, te bi ovim izmjenama i dopunama oni iznosili 3.870.000,00 eura. </w:t>
      </w:r>
    </w:p>
    <w:p w14:paraId="7841DC5C" w14:textId="77777777" w:rsidR="0028691E" w:rsidRPr="00FE7AE9" w:rsidRDefault="0028691E" w:rsidP="006015EC">
      <w:pPr>
        <w:spacing w:line="292" w:lineRule="exact"/>
        <w:jc w:val="both"/>
        <w:rPr>
          <w:sz w:val="20"/>
          <w:szCs w:val="20"/>
        </w:rPr>
      </w:pPr>
    </w:p>
    <w:p w14:paraId="11AFBE05" w14:textId="073BC784" w:rsidR="0028691E" w:rsidRPr="00FE7AE9" w:rsidRDefault="00001608" w:rsidP="006015EC">
      <w:pPr>
        <w:spacing w:line="264" w:lineRule="auto"/>
        <w:ind w:right="46" w:firstLine="708"/>
        <w:jc w:val="both"/>
        <w:rPr>
          <w:sz w:val="20"/>
          <w:szCs w:val="20"/>
        </w:rPr>
      </w:pPr>
      <w:r w:rsidRPr="00FE7AE9">
        <w:rPr>
          <w:rFonts w:eastAsia="Times New Roman"/>
          <w:sz w:val="24"/>
          <w:szCs w:val="24"/>
          <w:u w:val="single"/>
        </w:rPr>
        <w:t xml:space="preserve">Rashodi za </w:t>
      </w:r>
      <w:r w:rsidRPr="00A51296">
        <w:rPr>
          <w:rFonts w:eastAsia="Times New Roman"/>
          <w:sz w:val="24"/>
          <w:szCs w:val="24"/>
          <w:u w:val="single"/>
        </w:rPr>
        <w:t>zaposlene –</w:t>
      </w:r>
      <w:r w:rsidR="007A5964">
        <w:rPr>
          <w:rFonts w:eastAsia="Times New Roman"/>
          <w:sz w:val="24"/>
          <w:szCs w:val="24"/>
          <w:u w:val="single"/>
        </w:rPr>
        <w:t xml:space="preserve"> </w:t>
      </w:r>
      <w:r w:rsidRPr="00A51296">
        <w:rPr>
          <w:rFonts w:eastAsia="Times New Roman"/>
          <w:sz w:val="24"/>
          <w:szCs w:val="24"/>
          <w:u w:val="single"/>
        </w:rPr>
        <w:t>skupina</w:t>
      </w:r>
      <w:r w:rsidRPr="00FE7AE9">
        <w:rPr>
          <w:rFonts w:eastAsia="Times New Roman"/>
          <w:sz w:val="24"/>
          <w:szCs w:val="24"/>
          <w:u w:val="single"/>
        </w:rPr>
        <w:t xml:space="preserve"> 31</w:t>
      </w:r>
      <w:r w:rsidRPr="00FE7AE9">
        <w:rPr>
          <w:rFonts w:eastAsia="Times New Roman"/>
          <w:sz w:val="24"/>
          <w:szCs w:val="24"/>
        </w:rPr>
        <w:t>, koji su planirani obuhvaćaju rashode za zaposlene u općin</w:t>
      </w:r>
      <w:r w:rsidR="00063AAC" w:rsidRPr="00FE7AE9">
        <w:rPr>
          <w:rFonts w:eastAsia="Times New Roman"/>
          <w:sz w:val="24"/>
          <w:szCs w:val="24"/>
        </w:rPr>
        <w:t>i</w:t>
      </w:r>
      <w:r w:rsidR="006560BE">
        <w:rPr>
          <w:rFonts w:eastAsia="Times New Roman"/>
          <w:sz w:val="24"/>
          <w:szCs w:val="24"/>
        </w:rPr>
        <w:t xml:space="preserve"> kao i plaću za </w:t>
      </w:r>
      <w:r w:rsidR="00511E44">
        <w:rPr>
          <w:rFonts w:eastAsia="Times New Roman"/>
          <w:sz w:val="24"/>
          <w:szCs w:val="24"/>
        </w:rPr>
        <w:t xml:space="preserve">djelatnike dječjeg vrtića kojeg općina </w:t>
      </w:r>
      <w:proofErr w:type="spellStart"/>
      <w:r w:rsidR="00511E44">
        <w:rPr>
          <w:rFonts w:eastAsia="Times New Roman"/>
          <w:sz w:val="24"/>
          <w:szCs w:val="24"/>
        </w:rPr>
        <w:t>Vratišinec</w:t>
      </w:r>
      <w:proofErr w:type="spellEnd"/>
      <w:r w:rsidR="00511E44">
        <w:rPr>
          <w:rFonts w:eastAsia="Times New Roman"/>
          <w:sz w:val="24"/>
          <w:szCs w:val="24"/>
        </w:rPr>
        <w:t xml:space="preserve"> namjerava otkupiti. Ukupno povećanje u iznosu od 48.200,00 eura.</w:t>
      </w:r>
    </w:p>
    <w:p w14:paraId="1E197E64" w14:textId="77777777" w:rsidR="0028691E" w:rsidRPr="00FE7AE9" w:rsidRDefault="0028691E" w:rsidP="006015EC">
      <w:pPr>
        <w:spacing w:line="226" w:lineRule="exact"/>
        <w:jc w:val="both"/>
        <w:rPr>
          <w:sz w:val="20"/>
          <w:szCs w:val="20"/>
        </w:rPr>
      </w:pPr>
    </w:p>
    <w:p w14:paraId="070A4854" w14:textId="0E48A89E" w:rsidR="0028691E" w:rsidRDefault="00001608" w:rsidP="006560BE">
      <w:pPr>
        <w:spacing w:line="272" w:lineRule="auto"/>
        <w:ind w:right="46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  <w:u w:val="single"/>
        </w:rPr>
        <w:t>Skupina rashoda 32</w:t>
      </w:r>
      <w:r w:rsidR="00A51296">
        <w:rPr>
          <w:rFonts w:eastAsia="Times New Roman"/>
          <w:sz w:val="24"/>
          <w:szCs w:val="24"/>
          <w:u w:val="single"/>
        </w:rPr>
        <w:t xml:space="preserve"> - </w:t>
      </w:r>
      <w:r w:rsidRPr="00FE7AE9">
        <w:rPr>
          <w:rFonts w:eastAsia="Times New Roman"/>
          <w:sz w:val="24"/>
          <w:szCs w:val="24"/>
          <w:u w:val="single"/>
        </w:rPr>
        <w:t>materijalni rashodi</w:t>
      </w:r>
      <w:r w:rsidR="006560BE">
        <w:rPr>
          <w:rFonts w:eastAsia="Times New Roman"/>
          <w:sz w:val="24"/>
          <w:szCs w:val="24"/>
        </w:rPr>
        <w:t xml:space="preserve"> </w:t>
      </w:r>
      <w:r w:rsidRPr="00FE7AE9">
        <w:rPr>
          <w:rFonts w:eastAsia="Times New Roman"/>
          <w:sz w:val="24"/>
          <w:szCs w:val="24"/>
        </w:rPr>
        <w:t xml:space="preserve">- materijalne rashode čine: </w:t>
      </w:r>
      <w:r w:rsidR="006560BE">
        <w:rPr>
          <w:rFonts w:eastAsia="Times New Roman"/>
          <w:sz w:val="24"/>
          <w:szCs w:val="24"/>
        </w:rPr>
        <w:t>naknade troškova zaposlenima</w:t>
      </w:r>
      <w:r w:rsidR="00511E44">
        <w:rPr>
          <w:rFonts w:eastAsia="Times New Roman"/>
          <w:sz w:val="24"/>
          <w:szCs w:val="24"/>
        </w:rPr>
        <w:t xml:space="preserve"> općina/djelatnici budućeg vrtića</w:t>
      </w:r>
      <w:r w:rsidR="006560BE">
        <w:rPr>
          <w:rFonts w:eastAsia="Times New Roman"/>
          <w:sz w:val="24"/>
          <w:szCs w:val="24"/>
        </w:rPr>
        <w:t xml:space="preserve"> – dnevnice, putni trošak i stručna osposobljavanja, rashode za materijal i energiju, materijala i dijelova za održavanje kao i nabavke sitnog inventara, usluge tekućeg održavanja, usluge promidžbe, komunalne usluge, zakupnine i najamnine, troškovi reprezentacije, premije osiguranja i dr.,)</w:t>
      </w:r>
      <w:r w:rsidR="00511E44">
        <w:rPr>
          <w:rFonts w:eastAsia="Times New Roman"/>
          <w:sz w:val="24"/>
          <w:szCs w:val="24"/>
        </w:rPr>
        <w:t>. Povećanje u iznosu od 47.341,70 eura.</w:t>
      </w:r>
    </w:p>
    <w:p w14:paraId="1DB11E8B" w14:textId="77777777" w:rsidR="006560BE" w:rsidRPr="00FE7AE9" w:rsidRDefault="006560BE" w:rsidP="006560BE">
      <w:pPr>
        <w:spacing w:line="272" w:lineRule="auto"/>
        <w:ind w:right="46"/>
        <w:jc w:val="both"/>
        <w:rPr>
          <w:sz w:val="20"/>
          <w:szCs w:val="20"/>
        </w:rPr>
      </w:pPr>
    </w:p>
    <w:p w14:paraId="30857FDB" w14:textId="489230AD" w:rsidR="0028691E" w:rsidRDefault="00001608" w:rsidP="006015EC">
      <w:pPr>
        <w:spacing w:line="264" w:lineRule="auto"/>
        <w:ind w:right="146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  <w:u w:val="single"/>
        </w:rPr>
        <w:t>Financijski rashodi</w:t>
      </w:r>
      <w:r w:rsidR="006560BE">
        <w:rPr>
          <w:rFonts w:eastAsia="Times New Roman"/>
          <w:sz w:val="24"/>
          <w:szCs w:val="24"/>
          <w:u w:val="single"/>
        </w:rPr>
        <w:t xml:space="preserve"> </w:t>
      </w:r>
      <w:r w:rsidRPr="00FE7AE9">
        <w:rPr>
          <w:rFonts w:eastAsia="Times New Roman"/>
          <w:sz w:val="24"/>
          <w:szCs w:val="24"/>
          <w:u w:val="single"/>
        </w:rPr>
        <w:t>-</w:t>
      </w:r>
      <w:r w:rsidR="006560BE">
        <w:rPr>
          <w:rFonts w:eastAsia="Times New Roman"/>
          <w:sz w:val="24"/>
          <w:szCs w:val="24"/>
          <w:u w:val="single"/>
        </w:rPr>
        <w:t xml:space="preserve"> </w:t>
      </w:r>
      <w:r w:rsidRPr="00FE7AE9">
        <w:rPr>
          <w:rFonts w:eastAsia="Times New Roman"/>
          <w:sz w:val="24"/>
          <w:szCs w:val="24"/>
          <w:u w:val="single"/>
        </w:rPr>
        <w:t>skupina 34</w:t>
      </w:r>
      <w:r w:rsidRPr="00FE7AE9">
        <w:rPr>
          <w:rFonts w:eastAsia="Times New Roman"/>
          <w:sz w:val="24"/>
          <w:szCs w:val="24"/>
        </w:rPr>
        <w:t>, - odnose se na troškove platnog prometa, rashoda za kamate</w:t>
      </w:r>
      <w:r w:rsidR="00511E44">
        <w:rPr>
          <w:rFonts w:eastAsia="Times New Roman"/>
          <w:sz w:val="24"/>
          <w:szCs w:val="24"/>
        </w:rPr>
        <w:t xml:space="preserve"> i ostalih financijskih rashoda, kamate za kredit. Povećanje od 180.939,19 </w:t>
      </w:r>
      <w:proofErr w:type="spellStart"/>
      <w:r w:rsidR="00511E44">
        <w:rPr>
          <w:rFonts w:eastAsia="Times New Roman"/>
          <w:sz w:val="24"/>
          <w:szCs w:val="24"/>
        </w:rPr>
        <w:t>eur</w:t>
      </w:r>
      <w:proofErr w:type="spellEnd"/>
      <w:r w:rsidR="00511E44">
        <w:rPr>
          <w:rFonts w:eastAsia="Times New Roman"/>
          <w:sz w:val="24"/>
          <w:szCs w:val="24"/>
        </w:rPr>
        <w:t>, od čega povećanje za kamate kredita 173.869,60 eura.</w:t>
      </w:r>
    </w:p>
    <w:p w14:paraId="2B62497F" w14:textId="77777777" w:rsidR="00511E44" w:rsidRDefault="00511E44" w:rsidP="006015EC">
      <w:pPr>
        <w:spacing w:line="264" w:lineRule="auto"/>
        <w:ind w:right="146" w:firstLine="708"/>
        <w:jc w:val="both"/>
        <w:rPr>
          <w:rFonts w:eastAsia="Times New Roman"/>
          <w:sz w:val="24"/>
          <w:szCs w:val="24"/>
        </w:rPr>
      </w:pPr>
    </w:p>
    <w:p w14:paraId="74AA4F25" w14:textId="36EBB047" w:rsidR="00511E44" w:rsidRPr="00511E44" w:rsidRDefault="00511E44" w:rsidP="006015EC">
      <w:pPr>
        <w:spacing w:line="264" w:lineRule="auto"/>
        <w:ind w:right="146" w:firstLine="708"/>
        <w:jc w:val="both"/>
        <w:rPr>
          <w:rFonts w:eastAsia="Times New Roman"/>
          <w:sz w:val="24"/>
          <w:szCs w:val="24"/>
        </w:rPr>
      </w:pPr>
      <w:r w:rsidRPr="00511E44">
        <w:rPr>
          <w:rFonts w:eastAsia="Times New Roman"/>
          <w:sz w:val="24"/>
          <w:szCs w:val="24"/>
          <w:u w:val="single"/>
        </w:rPr>
        <w:t>Subvencije – skupina 35</w:t>
      </w:r>
      <w:r>
        <w:rPr>
          <w:rFonts w:eastAsia="Times New Roman"/>
          <w:sz w:val="24"/>
          <w:szCs w:val="24"/>
          <w:u w:val="single"/>
        </w:rPr>
        <w:t xml:space="preserve"> – </w:t>
      </w:r>
      <w:r w:rsidRPr="00511E44">
        <w:rPr>
          <w:rFonts w:eastAsia="Times New Roman"/>
          <w:sz w:val="24"/>
          <w:szCs w:val="24"/>
        </w:rPr>
        <w:t>odnosi se na dio troškova sufinanciranja privatnih vrtića.</w:t>
      </w:r>
      <w:r>
        <w:rPr>
          <w:rFonts w:eastAsia="Times New Roman"/>
          <w:sz w:val="24"/>
          <w:szCs w:val="24"/>
        </w:rPr>
        <w:t xml:space="preserve"> Nova stavka proračuna te ona iznosi 45.000,00 eura.</w:t>
      </w:r>
      <w:r w:rsidRPr="00511E44">
        <w:rPr>
          <w:rFonts w:eastAsia="Times New Roman"/>
          <w:sz w:val="24"/>
          <w:szCs w:val="24"/>
        </w:rPr>
        <w:t xml:space="preserve"> </w:t>
      </w:r>
    </w:p>
    <w:p w14:paraId="0C86B706" w14:textId="77777777" w:rsidR="0099280D" w:rsidRPr="00FE7AE9" w:rsidRDefault="0099280D" w:rsidP="006015EC">
      <w:pPr>
        <w:spacing w:line="264" w:lineRule="auto"/>
        <w:ind w:right="146" w:firstLine="708"/>
        <w:jc w:val="both"/>
        <w:rPr>
          <w:rFonts w:eastAsia="Times New Roman"/>
          <w:sz w:val="24"/>
          <w:szCs w:val="24"/>
        </w:rPr>
      </w:pPr>
    </w:p>
    <w:p w14:paraId="27281914" w14:textId="16C4B65C" w:rsidR="0099280D" w:rsidRPr="00FE7AE9" w:rsidRDefault="0099280D" w:rsidP="006015EC">
      <w:pPr>
        <w:spacing w:line="264" w:lineRule="auto"/>
        <w:ind w:right="146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  <w:u w:val="single"/>
        </w:rPr>
        <w:t>Financijski rashodi</w:t>
      </w:r>
      <w:r w:rsidR="006560BE">
        <w:rPr>
          <w:rFonts w:eastAsia="Times New Roman"/>
          <w:sz w:val="24"/>
          <w:szCs w:val="24"/>
          <w:u w:val="single"/>
        </w:rPr>
        <w:t xml:space="preserve"> </w:t>
      </w:r>
      <w:r w:rsidRPr="00FE7AE9">
        <w:rPr>
          <w:rFonts w:eastAsia="Times New Roman"/>
          <w:sz w:val="24"/>
          <w:szCs w:val="24"/>
          <w:u w:val="single"/>
        </w:rPr>
        <w:t>-</w:t>
      </w:r>
      <w:r w:rsidR="006560BE">
        <w:rPr>
          <w:rFonts w:eastAsia="Times New Roman"/>
          <w:sz w:val="24"/>
          <w:szCs w:val="24"/>
          <w:u w:val="single"/>
        </w:rPr>
        <w:t xml:space="preserve"> </w:t>
      </w:r>
      <w:r w:rsidRPr="00FE7AE9">
        <w:rPr>
          <w:rFonts w:eastAsia="Times New Roman"/>
          <w:sz w:val="24"/>
          <w:szCs w:val="24"/>
          <w:u w:val="single"/>
        </w:rPr>
        <w:t>skupina 36</w:t>
      </w:r>
      <w:r w:rsidRPr="00FE7AE9">
        <w:rPr>
          <w:rFonts w:eastAsia="Times New Roman"/>
          <w:sz w:val="24"/>
          <w:szCs w:val="24"/>
        </w:rPr>
        <w:t xml:space="preserve">, - odnose se na tekuće pomoći </w:t>
      </w:r>
      <w:r w:rsidR="006560BE">
        <w:rPr>
          <w:rFonts w:eastAsia="Times New Roman"/>
          <w:sz w:val="24"/>
          <w:szCs w:val="24"/>
        </w:rPr>
        <w:t>izvanproračunskim korisnicima županijskih, gradskih i općinskih proračuna.</w:t>
      </w:r>
      <w:r w:rsidR="00511E44">
        <w:rPr>
          <w:rFonts w:eastAsia="Times New Roman"/>
          <w:sz w:val="24"/>
          <w:szCs w:val="24"/>
        </w:rPr>
        <w:t xml:space="preserve"> Povećanje od 62.540,00 eura. </w:t>
      </w:r>
    </w:p>
    <w:p w14:paraId="4856DB13" w14:textId="77777777" w:rsidR="0028691E" w:rsidRPr="00FE7AE9" w:rsidRDefault="0028691E" w:rsidP="006015EC">
      <w:pPr>
        <w:spacing w:line="226" w:lineRule="exact"/>
        <w:jc w:val="both"/>
        <w:rPr>
          <w:sz w:val="20"/>
          <w:szCs w:val="20"/>
        </w:rPr>
      </w:pPr>
    </w:p>
    <w:p w14:paraId="471F3454" w14:textId="3CB92C25" w:rsidR="00FE7AE9" w:rsidRPr="00FE7AE9" w:rsidRDefault="00001608" w:rsidP="006015EC">
      <w:pPr>
        <w:spacing w:line="271" w:lineRule="auto"/>
        <w:ind w:right="46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  <w:u w:val="single"/>
        </w:rPr>
        <w:t>Naknade građanima i kućanstvima –</w:t>
      </w:r>
      <w:r w:rsidR="006560BE">
        <w:rPr>
          <w:rFonts w:eastAsia="Times New Roman"/>
          <w:sz w:val="24"/>
          <w:szCs w:val="24"/>
          <w:u w:val="single"/>
        </w:rPr>
        <w:t xml:space="preserve"> </w:t>
      </w:r>
      <w:r w:rsidRPr="00FE7AE9">
        <w:rPr>
          <w:rFonts w:eastAsia="Times New Roman"/>
          <w:sz w:val="24"/>
          <w:szCs w:val="24"/>
          <w:u w:val="single"/>
        </w:rPr>
        <w:t>skupina 37</w:t>
      </w:r>
      <w:r w:rsidR="006560BE">
        <w:rPr>
          <w:rFonts w:eastAsia="Times New Roman"/>
          <w:sz w:val="24"/>
          <w:szCs w:val="24"/>
        </w:rPr>
        <w:t xml:space="preserve"> odnosi se na stipendije, </w:t>
      </w:r>
      <w:proofErr w:type="spellStart"/>
      <w:r w:rsidR="006560BE">
        <w:rPr>
          <w:rFonts w:eastAsia="Times New Roman"/>
          <w:sz w:val="24"/>
          <w:szCs w:val="24"/>
        </w:rPr>
        <w:t>porodiljne</w:t>
      </w:r>
      <w:proofErr w:type="spellEnd"/>
      <w:r w:rsidR="006560BE">
        <w:rPr>
          <w:rFonts w:eastAsia="Times New Roman"/>
          <w:sz w:val="24"/>
          <w:szCs w:val="24"/>
        </w:rPr>
        <w:t xml:space="preserve"> naknade, ostale naknade iz proračuna u novcu (jednokratne), </w:t>
      </w:r>
      <w:r w:rsidR="00511E44">
        <w:rPr>
          <w:rFonts w:eastAsia="Times New Roman"/>
          <w:sz w:val="24"/>
          <w:szCs w:val="24"/>
        </w:rPr>
        <w:t>naknade građanima u novcu za kupnju</w:t>
      </w:r>
      <w:r w:rsidR="00D37816">
        <w:rPr>
          <w:rFonts w:eastAsia="Times New Roman"/>
          <w:sz w:val="24"/>
          <w:szCs w:val="24"/>
        </w:rPr>
        <w:t xml:space="preserve"> ili gradnju kuće. Povećanje za 26.200,00 eura. Usklađenje proračuna s </w:t>
      </w:r>
      <w:r w:rsidR="00337DE4">
        <w:rPr>
          <w:rFonts w:eastAsia="Times New Roman"/>
          <w:sz w:val="24"/>
          <w:szCs w:val="24"/>
        </w:rPr>
        <w:t>nalozima</w:t>
      </w:r>
      <w:r w:rsidR="00D37816">
        <w:rPr>
          <w:rFonts w:eastAsia="Times New Roman"/>
          <w:sz w:val="24"/>
          <w:szCs w:val="24"/>
        </w:rPr>
        <w:t xml:space="preserve"> i preporukama revizije.</w:t>
      </w:r>
    </w:p>
    <w:p w14:paraId="13275ED9" w14:textId="77777777" w:rsidR="0028691E" w:rsidRPr="00FE7AE9" w:rsidRDefault="0028691E" w:rsidP="006015EC">
      <w:pPr>
        <w:spacing w:line="220" w:lineRule="exact"/>
        <w:jc w:val="both"/>
        <w:rPr>
          <w:sz w:val="20"/>
          <w:szCs w:val="20"/>
        </w:rPr>
      </w:pPr>
    </w:p>
    <w:p w14:paraId="686E669F" w14:textId="7A10CDD9" w:rsidR="0028691E" w:rsidRPr="00FE7AE9" w:rsidRDefault="00001608" w:rsidP="006015EC">
      <w:pPr>
        <w:spacing w:line="270" w:lineRule="auto"/>
        <w:ind w:right="126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  <w:u w:val="single"/>
        </w:rPr>
        <w:lastRenderedPageBreak/>
        <w:t>Ostali rashodi</w:t>
      </w:r>
      <w:r w:rsidR="006560BE">
        <w:rPr>
          <w:rFonts w:eastAsia="Times New Roman"/>
          <w:sz w:val="24"/>
          <w:szCs w:val="24"/>
          <w:u w:val="single"/>
        </w:rPr>
        <w:t xml:space="preserve"> </w:t>
      </w:r>
      <w:r w:rsidRPr="00FE7AE9">
        <w:rPr>
          <w:rFonts w:eastAsia="Times New Roman"/>
          <w:sz w:val="24"/>
          <w:szCs w:val="24"/>
          <w:u w:val="single"/>
        </w:rPr>
        <w:t>-</w:t>
      </w:r>
      <w:r w:rsidR="006560BE">
        <w:rPr>
          <w:rFonts w:eastAsia="Times New Roman"/>
          <w:sz w:val="24"/>
          <w:szCs w:val="24"/>
          <w:u w:val="single"/>
        </w:rPr>
        <w:t xml:space="preserve"> </w:t>
      </w:r>
      <w:r w:rsidRPr="00FE7AE9">
        <w:rPr>
          <w:rFonts w:eastAsia="Times New Roman"/>
          <w:sz w:val="24"/>
          <w:szCs w:val="24"/>
          <w:u w:val="single"/>
        </w:rPr>
        <w:t>skupina 38</w:t>
      </w:r>
      <w:r w:rsidRPr="00A51296">
        <w:rPr>
          <w:rFonts w:eastAsia="Times New Roman"/>
          <w:sz w:val="24"/>
          <w:szCs w:val="24"/>
        </w:rPr>
        <w:t xml:space="preserve"> čine</w:t>
      </w:r>
      <w:r w:rsidRPr="00FE7AE9">
        <w:rPr>
          <w:rFonts w:eastAsia="Times New Roman"/>
          <w:sz w:val="24"/>
          <w:szCs w:val="24"/>
        </w:rPr>
        <w:t xml:space="preserve"> tekuće donacije udrugama gr</w:t>
      </w:r>
      <w:r w:rsidR="006560BE">
        <w:rPr>
          <w:rFonts w:eastAsia="Times New Roman"/>
          <w:sz w:val="24"/>
          <w:szCs w:val="24"/>
        </w:rPr>
        <w:t xml:space="preserve">ađana, tekuće donacije sportskim, </w:t>
      </w:r>
      <w:r w:rsidRPr="00FE7AE9">
        <w:rPr>
          <w:rFonts w:eastAsia="Times New Roman"/>
          <w:sz w:val="24"/>
          <w:szCs w:val="24"/>
        </w:rPr>
        <w:t>kulturnim, vatrogasnim</w:t>
      </w:r>
      <w:r w:rsidR="00D37816">
        <w:rPr>
          <w:rFonts w:eastAsia="Times New Roman"/>
          <w:sz w:val="24"/>
          <w:szCs w:val="24"/>
        </w:rPr>
        <w:t xml:space="preserve"> (izuzev JVP)</w:t>
      </w:r>
      <w:r w:rsidRPr="00FE7AE9">
        <w:rPr>
          <w:rFonts w:eastAsia="Times New Roman"/>
          <w:sz w:val="24"/>
          <w:szCs w:val="24"/>
        </w:rPr>
        <w:t xml:space="preserve"> i ostalim udrugama,</w:t>
      </w:r>
      <w:r w:rsidR="00D37816">
        <w:rPr>
          <w:rFonts w:eastAsia="Times New Roman"/>
          <w:sz w:val="24"/>
          <w:szCs w:val="24"/>
        </w:rPr>
        <w:t xml:space="preserve"> kapitalne pomoći i dr. Ukupno planirano povećanje iznosi: 66.069,00 eura. </w:t>
      </w:r>
    </w:p>
    <w:p w14:paraId="6E63E003" w14:textId="77777777" w:rsidR="00FE7AE9" w:rsidRPr="00FE7AE9" w:rsidRDefault="00FE7AE9" w:rsidP="006015EC">
      <w:pPr>
        <w:spacing w:line="270" w:lineRule="auto"/>
        <w:ind w:right="126" w:firstLine="708"/>
        <w:jc w:val="both"/>
        <w:rPr>
          <w:rFonts w:eastAsia="Times New Roman"/>
          <w:sz w:val="24"/>
          <w:szCs w:val="24"/>
        </w:rPr>
      </w:pPr>
    </w:p>
    <w:p w14:paraId="0895D5C5" w14:textId="2B0AA91A" w:rsidR="00FE7AE9" w:rsidRPr="00FE7AE9" w:rsidRDefault="00FE7AE9" w:rsidP="006015EC">
      <w:pPr>
        <w:spacing w:line="270" w:lineRule="auto"/>
        <w:ind w:right="126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  <w:u w:val="single"/>
        </w:rPr>
        <w:t>Rashodu za nabavu nefinancijske imovine – skupina 41</w:t>
      </w:r>
      <w:r w:rsidRPr="00FE7AE9">
        <w:rPr>
          <w:rFonts w:eastAsia="Times New Roman"/>
          <w:sz w:val="24"/>
          <w:szCs w:val="24"/>
        </w:rPr>
        <w:t xml:space="preserve"> – </w:t>
      </w:r>
      <w:r w:rsidR="00D37816">
        <w:rPr>
          <w:rFonts w:eastAsia="Times New Roman"/>
          <w:sz w:val="24"/>
          <w:szCs w:val="24"/>
        </w:rPr>
        <w:t>povećanje za 2.000,00 eura i to radi ulaganja u tuđu imovinu – željeznička stanica koja je u vlasništvu HŽ-a.</w:t>
      </w:r>
    </w:p>
    <w:p w14:paraId="773691A6" w14:textId="77777777" w:rsidR="0028691E" w:rsidRPr="00FE7AE9" w:rsidRDefault="0028691E" w:rsidP="006015EC">
      <w:pPr>
        <w:spacing w:line="221" w:lineRule="exact"/>
        <w:jc w:val="both"/>
        <w:rPr>
          <w:sz w:val="20"/>
          <w:szCs w:val="20"/>
        </w:rPr>
      </w:pPr>
    </w:p>
    <w:p w14:paraId="037E7828" w14:textId="0E71A382" w:rsidR="0028691E" w:rsidRPr="00FE7AE9" w:rsidRDefault="00001608" w:rsidP="006015EC">
      <w:pPr>
        <w:spacing w:line="270" w:lineRule="auto"/>
        <w:ind w:right="26" w:firstLine="708"/>
        <w:jc w:val="both"/>
        <w:rPr>
          <w:sz w:val="20"/>
          <w:szCs w:val="20"/>
        </w:rPr>
      </w:pPr>
      <w:r w:rsidRPr="00FE7AE9">
        <w:rPr>
          <w:rFonts w:eastAsia="Times New Roman"/>
          <w:sz w:val="24"/>
          <w:szCs w:val="24"/>
          <w:u w:val="single"/>
        </w:rPr>
        <w:t>Rashodi za nabavu proizvedene dugotrajne imovine</w:t>
      </w:r>
      <w:r w:rsidR="006560BE">
        <w:rPr>
          <w:rFonts w:eastAsia="Times New Roman"/>
          <w:sz w:val="24"/>
          <w:szCs w:val="24"/>
          <w:u w:val="single"/>
        </w:rPr>
        <w:t xml:space="preserve"> </w:t>
      </w:r>
      <w:r w:rsidRPr="00FE7AE9">
        <w:rPr>
          <w:rFonts w:eastAsia="Times New Roman"/>
          <w:sz w:val="24"/>
          <w:szCs w:val="24"/>
          <w:u w:val="single"/>
        </w:rPr>
        <w:t>-</w:t>
      </w:r>
      <w:r w:rsidR="006560BE">
        <w:rPr>
          <w:rFonts w:eastAsia="Times New Roman"/>
          <w:sz w:val="24"/>
          <w:szCs w:val="24"/>
          <w:u w:val="single"/>
        </w:rPr>
        <w:t xml:space="preserve"> </w:t>
      </w:r>
      <w:r w:rsidRPr="00FE7AE9">
        <w:rPr>
          <w:rFonts w:eastAsia="Times New Roman"/>
          <w:sz w:val="24"/>
          <w:szCs w:val="24"/>
          <w:u w:val="single"/>
        </w:rPr>
        <w:t>skupina 42</w:t>
      </w:r>
      <w:r w:rsidRPr="00FE7AE9">
        <w:rPr>
          <w:rFonts w:eastAsia="Times New Roman"/>
          <w:sz w:val="24"/>
          <w:szCs w:val="24"/>
        </w:rPr>
        <w:t xml:space="preserve"> odnose se na nabavu opreme za održavanje javnih površina, izgradnju i uređenje prometnica, pješačke staze, izgradnju cesta, </w:t>
      </w:r>
      <w:r w:rsidR="006560BE">
        <w:rPr>
          <w:rFonts w:eastAsia="Times New Roman"/>
          <w:sz w:val="24"/>
          <w:szCs w:val="24"/>
        </w:rPr>
        <w:t xml:space="preserve">izgradnju vrtića, rekonstrukciju sportskih objekata, </w:t>
      </w:r>
      <w:proofErr w:type="spellStart"/>
      <w:r w:rsidR="006560BE">
        <w:rPr>
          <w:rFonts w:eastAsia="Times New Roman"/>
          <w:sz w:val="24"/>
          <w:szCs w:val="24"/>
        </w:rPr>
        <w:t>videonadzor</w:t>
      </w:r>
      <w:proofErr w:type="spellEnd"/>
      <w:r w:rsidR="00D37816">
        <w:rPr>
          <w:rFonts w:eastAsia="Times New Roman"/>
          <w:sz w:val="24"/>
          <w:szCs w:val="24"/>
        </w:rPr>
        <w:t>, izrada izmjena i dopuna prostornog plana</w:t>
      </w:r>
      <w:r w:rsidR="006560BE">
        <w:rPr>
          <w:rFonts w:eastAsia="Times New Roman"/>
          <w:sz w:val="24"/>
          <w:szCs w:val="24"/>
        </w:rPr>
        <w:t xml:space="preserve"> i sl.</w:t>
      </w:r>
      <w:r w:rsidR="00D37816">
        <w:rPr>
          <w:rFonts w:eastAsia="Times New Roman"/>
          <w:sz w:val="24"/>
          <w:szCs w:val="24"/>
        </w:rPr>
        <w:t xml:space="preserve"> Povećanje za 291,710,11 eura, a najviše kod opreme – opremanje matičnog vrtića u </w:t>
      </w:r>
      <w:proofErr w:type="spellStart"/>
      <w:r w:rsidR="00D37816">
        <w:rPr>
          <w:rFonts w:eastAsia="Times New Roman"/>
          <w:sz w:val="24"/>
          <w:szCs w:val="24"/>
        </w:rPr>
        <w:t>vratišincu</w:t>
      </w:r>
      <w:proofErr w:type="spellEnd"/>
      <w:r w:rsidR="00D37816">
        <w:rPr>
          <w:rFonts w:eastAsia="Times New Roman"/>
          <w:sz w:val="24"/>
          <w:szCs w:val="24"/>
        </w:rPr>
        <w:t xml:space="preserve">. </w:t>
      </w:r>
    </w:p>
    <w:p w14:paraId="25D44AE8" w14:textId="77777777" w:rsidR="0028691E" w:rsidRPr="00FE7AE9" w:rsidRDefault="0028691E" w:rsidP="006015EC">
      <w:pPr>
        <w:spacing w:line="221" w:lineRule="exact"/>
        <w:jc w:val="both"/>
        <w:rPr>
          <w:sz w:val="20"/>
          <w:szCs w:val="20"/>
        </w:rPr>
      </w:pPr>
    </w:p>
    <w:p w14:paraId="5C4A7ED8" w14:textId="51F6C9F9" w:rsidR="0028691E" w:rsidRPr="00FE7AE9" w:rsidRDefault="00001608" w:rsidP="006560BE">
      <w:pPr>
        <w:spacing w:line="264" w:lineRule="auto"/>
        <w:ind w:right="-32" w:firstLine="768"/>
        <w:jc w:val="both"/>
        <w:rPr>
          <w:sz w:val="20"/>
          <w:szCs w:val="20"/>
        </w:rPr>
      </w:pPr>
      <w:r w:rsidRPr="00FE7AE9">
        <w:rPr>
          <w:rFonts w:eastAsia="Times New Roman"/>
          <w:sz w:val="24"/>
          <w:szCs w:val="24"/>
          <w:u w:val="single"/>
        </w:rPr>
        <w:t xml:space="preserve">Rashodi za dodatna ulaganja na nefinancijsku </w:t>
      </w:r>
      <w:r w:rsidRPr="00A51296">
        <w:rPr>
          <w:rFonts w:eastAsia="Times New Roman"/>
          <w:sz w:val="24"/>
          <w:szCs w:val="24"/>
          <w:u w:val="single"/>
        </w:rPr>
        <w:t>imovinu -</w:t>
      </w:r>
      <w:r w:rsidR="00A51296" w:rsidRPr="00A51296">
        <w:rPr>
          <w:rFonts w:eastAsia="Times New Roman"/>
          <w:sz w:val="24"/>
          <w:szCs w:val="24"/>
          <w:u w:val="single"/>
        </w:rPr>
        <w:t xml:space="preserve"> skupina 45</w:t>
      </w:r>
      <w:r w:rsidR="00F40C5F">
        <w:rPr>
          <w:rFonts w:eastAsia="Times New Roman"/>
          <w:sz w:val="24"/>
          <w:szCs w:val="24"/>
          <w:u w:val="single"/>
        </w:rPr>
        <w:t xml:space="preserve"> </w:t>
      </w:r>
      <w:r w:rsidRPr="00FE7AE9">
        <w:rPr>
          <w:rFonts w:eastAsia="Times New Roman"/>
          <w:sz w:val="24"/>
          <w:szCs w:val="24"/>
        </w:rPr>
        <w:t xml:space="preserve">odnose se na uređenje </w:t>
      </w:r>
      <w:r w:rsidR="00111440" w:rsidRPr="00FE7AE9">
        <w:rPr>
          <w:rFonts w:eastAsia="Times New Roman"/>
          <w:sz w:val="24"/>
          <w:szCs w:val="24"/>
        </w:rPr>
        <w:t>i dodatna ulaganja na građevinskim objektima</w:t>
      </w:r>
      <w:r w:rsidR="006560BE">
        <w:rPr>
          <w:rFonts w:eastAsia="Times New Roman"/>
          <w:sz w:val="24"/>
          <w:szCs w:val="24"/>
        </w:rPr>
        <w:t xml:space="preserve"> odnosno za ulaganje u mjesno groblje</w:t>
      </w:r>
      <w:r w:rsidR="00D37816">
        <w:rPr>
          <w:rFonts w:eastAsia="Times New Roman"/>
          <w:sz w:val="24"/>
          <w:szCs w:val="24"/>
        </w:rPr>
        <w:t xml:space="preserve"> – nije bilo povećanja. </w:t>
      </w:r>
    </w:p>
    <w:p w14:paraId="30F11922" w14:textId="77777777" w:rsidR="0028691E" w:rsidRPr="00FE7AE9" w:rsidRDefault="0028691E" w:rsidP="006015EC">
      <w:pPr>
        <w:spacing w:line="226" w:lineRule="exact"/>
        <w:jc w:val="both"/>
        <w:rPr>
          <w:sz w:val="20"/>
          <w:szCs w:val="20"/>
        </w:rPr>
      </w:pPr>
    </w:p>
    <w:p w14:paraId="1DC3D9FB" w14:textId="182FD7E1" w:rsidR="00864ABB" w:rsidRPr="00864ABB" w:rsidRDefault="00001608" w:rsidP="00864ABB">
      <w:pPr>
        <w:spacing w:line="266" w:lineRule="auto"/>
        <w:ind w:right="-32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</w:rPr>
        <w:t>Proračun je uravnotežen na način da je kod planiranja proračuna, planiran i preneseni višak prihoda iz 20</w:t>
      </w:r>
      <w:r w:rsidR="00F40C5F">
        <w:rPr>
          <w:rFonts w:eastAsia="Times New Roman"/>
          <w:sz w:val="24"/>
          <w:szCs w:val="24"/>
        </w:rPr>
        <w:t>2</w:t>
      </w:r>
      <w:r w:rsidR="00EB2A3B">
        <w:rPr>
          <w:rFonts w:eastAsia="Times New Roman"/>
          <w:sz w:val="24"/>
          <w:szCs w:val="24"/>
        </w:rPr>
        <w:t>3</w:t>
      </w:r>
      <w:r w:rsidR="00D37816">
        <w:rPr>
          <w:rFonts w:eastAsia="Times New Roman"/>
          <w:sz w:val="24"/>
          <w:szCs w:val="24"/>
        </w:rPr>
        <w:t>. u visini od 180.878,21 eura.</w:t>
      </w:r>
    </w:p>
    <w:p w14:paraId="67761D8C" w14:textId="2149C074" w:rsidR="00864ABB" w:rsidRDefault="00864ABB" w:rsidP="006015EC">
      <w:pPr>
        <w:spacing w:line="216" w:lineRule="exact"/>
        <w:jc w:val="both"/>
        <w:rPr>
          <w:sz w:val="20"/>
          <w:szCs w:val="20"/>
        </w:rPr>
      </w:pPr>
    </w:p>
    <w:p w14:paraId="559A5B8D" w14:textId="3D1F72E8" w:rsidR="00D37816" w:rsidRPr="00D37816" w:rsidRDefault="00D37816" w:rsidP="00D37816">
      <w:pPr>
        <w:spacing w:line="216" w:lineRule="exact"/>
        <w:ind w:firstLine="700"/>
        <w:jc w:val="both"/>
        <w:rPr>
          <w:sz w:val="24"/>
          <w:szCs w:val="24"/>
        </w:rPr>
      </w:pPr>
      <w:r w:rsidRPr="00D37816">
        <w:rPr>
          <w:sz w:val="24"/>
          <w:szCs w:val="24"/>
        </w:rPr>
        <w:t>Primici od financijske imovine i zaduživanja – KREDIT PRIVREDNE BANKE ZAGREB – planiran je u iznosu od 1.000.000,00 eura, kao i izdaci za financijsku imovinu i otplate zajmova.</w:t>
      </w:r>
    </w:p>
    <w:p w14:paraId="39587D05" w14:textId="6282A18D" w:rsidR="00864ABB" w:rsidRDefault="00864ABB" w:rsidP="006015EC">
      <w:pPr>
        <w:spacing w:line="216" w:lineRule="exact"/>
        <w:jc w:val="both"/>
        <w:rPr>
          <w:sz w:val="20"/>
          <w:szCs w:val="20"/>
        </w:rPr>
      </w:pPr>
    </w:p>
    <w:p w14:paraId="756FD86D" w14:textId="5426BF62" w:rsidR="00D37816" w:rsidRDefault="00D37816" w:rsidP="006015EC">
      <w:pPr>
        <w:spacing w:line="216" w:lineRule="exact"/>
        <w:jc w:val="both"/>
        <w:rPr>
          <w:sz w:val="20"/>
          <w:szCs w:val="20"/>
        </w:rPr>
      </w:pPr>
    </w:p>
    <w:p w14:paraId="5ECECF86" w14:textId="6D88FB80" w:rsidR="00D37816" w:rsidRDefault="00D37816" w:rsidP="006015EC">
      <w:pPr>
        <w:spacing w:line="216" w:lineRule="exact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2F72C612" wp14:editId="116E2F7B">
            <wp:simplePos x="0" y="0"/>
            <wp:positionH relativeFrom="column">
              <wp:posOffset>597941</wp:posOffset>
            </wp:positionH>
            <wp:positionV relativeFrom="paragraph">
              <wp:posOffset>11583</wp:posOffset>
            </wp:positionV>
            <wp:extent cx="4835347" cy="3888603"/>
            <wp:effectExtent l="76200" t="76200" r="137160" b="131445"/>
            <wp:wrapTight wrapText="bothSides">
              <wp:wrapPolygon edited="0">
                <wp:start x="-170" y="-423"/>
                <wp:lineTo x="-340" y="-317"/>
                <wp:lineTo x="-340" y="21695"/>
                <wp:lineTo x="-170" y="22224"/>
                <wp:lineTo x="21957" y="22224"/>
                <wp:lineTo x="22128" y="21695"/>
                <wp:lineTo x="22128" y="1376"/>
                <wp:lineTo x="21957" y="-212"/>
                <wp:lineTo x="21957" y="-423"/>
                <wp:lineTo x="-170" y="-423"/>
              </wp:wrapPolygon>
            </wp:wrapTight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ez naslov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5347" cy="388860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743D840E" w14:textId="4162713A" w:rsidR="00D37816" w:rsidRDefault="00D37816" w:rsidP="006015EC">
      <w:pPr>
        <w:spacing w:line="216" w:lineRule="exact"/>
        <w:jc w:val="both"/>
        <w:rPr>
          <w:sz w:val="20"/>
          <w:szCs w:val="20"/>
        </w:rPr>
      </w:pPr>
    </w:p>
    <w:p w14:paraId="1B62B4AB" w14:textId="77777777" w:rsidR="00D37816" w:rsidRDefault="00D37816" w:rsidP="006015EC">
      <w:pPr>
        <w:spacing w:line="216" w:lineRule="exact"/>
        <w:jc w:val="both"/>
        <w:rPr>
          <w:sz w:val="20"/>
          <w:szCs w:val="20"/>
        </w:rPr>
      </w:pPr>
    </w:p>
    <w:p w14:paraId="34B9BE58" w14:textId="77777777" w:rsidR="00D37816" w:rsidRDefault="00D37816" w:rsidP="006015EC">
      <w:pPr>
        <w:spacing w:line="216" w:lineRule="exact"/>
        <w:jc w:val="both"/>
        <w:rPr>
          <w:sz w:val="20"/>
          <w:szCs w:val="20"/>
        </w:rPr>
      </w:pPr>
    </w:p>
    <w:p w14:paraId="54C8059E" w14:textId="62E9A67B" w:rsidR="00D37816" w:rsidRDefault="00D37816" w:rsidP="006015EC">
      <w:pPr>
        <w:spacing w:line="216" w:lineRule="exact"/>
        <w:jc w:val="both"/>
        <w:rPr>
          <w:sz w:val="20"/>
          <w:szCs w:val="20"/>
        </w:rPr>
      </w:pPr>
    </w:p>
    <w:p w14:paraId="188C5B76" w14:textId="076670DD" w:rsidR="00D37816" w:rsidRDefault="00D37816" w:rsidP="006015EC">
      <w:pPr>
        <w:spacing w:line="216" w:lineRule="exact"/>
        <w:jc w:val="both"/>
        <w:rPr>
          <w:sz w:val="20"/>
          <w:szCs w:val="20"/>
        </w:rPr>
      </w:pPr>
    </w:p>
    <w:p w14:paraId="5B9D8845" w14:textId="227CE932" w:rsidR="00D37816" w:rsidRDefault="00D37816" w:rsidP="006015EC">
      <w:pPr>
        <w:spacing w:line="216" w:lineRule="exact"/>
        <w:jc w:val="both"/>
        <w:rPr>
          <w:sz w:val="20"/>
          <w:szCs w:val="20"/>
        </w:rPr>
      </w:pPr>
    </w:p>
    <w:p w14:paraId="4581A711" w14:textId="74738A14" w:rsidR="00D37816" w:rsidRDefault="00D37816" w:rsidP="006015EC">
      <w:pPr>
        <w:spacing w:line="216" w:lineRule="exact"/>
        <w:jc w:val="both"/>
        <w:rPr>
          <w:sz w:val="20"/>
          <w:szCs w:val="20"/>
        </w:rPr>
      </w:pPr>
    </w:p>
    <w:p w14:paraId="19F31583" w14:textId="2CB441F2" w:rsidR="00D37816" w:rsidRDefault="00D37816" w:rsidP="006015EC">
      <w:pPr>
        <w:spacing w:line="216" w:lineRule="exact"/>
        <w:jc w:val="both"/>
        <w:rPr>
          <w:sz w:val="20"/>
          <w:szCs w:val="20"/>
        </w:rPr>
      </w:pPr>
    </w:p>
    <w:p w14:paraId="1D8D105E" w14:textId="0377ED80" w:rsidR="00D37816" w:rsidRDefault="00D37816" w:rsidP="006015EC">
      <w:pPr>
        <w:spacing w:line="216" w:lineRule="exact"/>
        <w:jc w:val="both"/>
        <w:rPr>
          <w:sz w:val="20"/>
          <w:szCs w:val="20"/>
        </w:rPr>
      </w:pPr>
    </w:p>
    <w:p w14:paraId="47B9AE74" w14:textId="4584FDF9" w:rsidR="00D37816" w:rsidRDefault="00D37816" w:rsidP="006015EC">
      <w:pPr>
        <w:spacing w:line="216" w:lineRule="exact"/>
        <w:jc w:val="both"/>
        <w:rPr>
          <w:sz w:val="20"/>
          <w:szCs w:val="20"/>
        </w:rPr>
      </w:pPr>
    </w:p>
    <w:p w14:paraId="39667CD8" w14:textId="77777777" w:rsidR="00D37816" w:rsidRDefault="00D37816" w:rsidP="006015EC">
      <w:pPr>
        <w:spacing w:line="216" w:lineRule="exact"/>
        <w:jc w:val="both"/>
        <w:rPr>
          <w:sz w:val="20"/>
          <w:szCs w:val="20"/>
        </w:rPr>
      </w:pPr>
    </w:p>
    <w:p w14:paraId="2BD0491B" w14:textId="77777777" w:rsidR="00D37816" w:rsidRDefault="00D37816" w:rsidP="006015EC">
      <w:pPr>
        <w:spacing w:line="216" w:lineRule="exact"/>
        <w:jc w:val="both"/>
        <w:rPr>
          <w:sz w:val="20"/>
          <w:szCs w:val="20"/>
        </w:rPr>
      </w:pPr>
    </w:p>
    <w:p w14:paraId="70915417" w14:textId="711A2361" w:rsidR="00D37816" w:rsidRDefault="00D37816" w:rsidP="006015EC">
      <w:pPr>
        <w:spacing w:line="216" w:lineRule="exact"/>
        <w:jc w:val="both"/>
        <w:rPr>
          <w:sz w:val="20"/>
          <w:szCs w:val="20"/>
        </w:rPr>
      </w:pPr>
    </w:p>
    <w:p w14:paraId="1253FAE8" w14:textId="77777777" w:rsidR="00D37816" w:rsidRDefault="00D37816" w:rsidP="006015EC">
      <w:pPr>
        <w:spacing w:line="216" w:lineRule="exact"/>
        <w:jc w:val="both"/>
        <w:rPr>
          <w:sz w:val="20"/>
          <w:szCs w:val="20"/>
        </w:rPr>
      </w:pPr>
    </w:p>
    <w:p w14:paraId="3ACD5632" w14:textId="77777777" w:rsidR="00D37816" w:rsidRDefault="00D37816" w:rsidP="006015EC">
      <w:pPr>
        <w:spacing w:line="216" w:lineRule="exact"/>
        <w:jc w:val="both"/>
        <w:rPr>
          <w:sz w:val="20"/>
          <w:szCs w:val="20"/>
        </w:rPr>
      </w:pPr>
    </w:p>
    <w:p w14:paraId="727093AD" w14:textId="77777777" w:rsidR="00D37816" w:rsidRDefault="00D37816" w:rsidP="006015EC">
      <w:pPr>
        <w:spacing w:line="216" w:lineRule="exact"/>
        <w:jc w:val="both"/>
        <w:rPr>
          <w:sz w:val="20"/>
          <w:szCs w:val="20"/>
        </w:rPr>
      </w:pPr>
    </w:p>
    <w:p w14:paraId="63DE5A0B" w14:textId="77777777" w:rsidR="00D37816" w:rsidRDefault="00D37816" w:rsidP="006015EC">
      <w:pPr>
        <w:spacing w:line="216" w:lineRule="exact"/>
        <w:jc w:val="both"/>
        <w:rPr>
          <w:sz w:val="20"/>
          <w:szCs w:val="20"/>
        </w:rPr>
      </w:pPr>
    </w:p>
    <w:p w14:paraId="64313E1F" w14:textId="77777777" w:rsidR="00D37816" w:rsidRDefault="00D37816" w:rsidP="006015EC">
      <w:pPr>
        <w:spacing w:line="216" w:lineRule="exact"/>
        <w:jc w:val="both"/>
        <w:rPr>
          <w:sz w:val="20"/>
          <w:szCs w:val="20"/>
        </w:rPr>
      </w:pPr>
    </w:p>
    <w:p w14:paraId="50291B34" w14:textId="77777777" w:rsidR="00D37816" w:rsidRDefault="00D37816" w:rsidP="006015EC">
      <w:pPr>
        <w:spacing w:line="216" w:lineRule="exact"/>
        <w:jc w:val="both"/>
        <w:rPr>
          <w:sz w:val="20"/>
          <w:szCs w:val="20"/>
        </w:rPr>
      </w:pPr>
    </w:p>
    <w:p w14:paraId="540581F7" w14:textId="77777777" w:rsidR="00D37816" w:rsidRDefault="00D37816" w:rsidP="006015EC">
      <w:pPr>
        <w:spacing w:line="216" w:lineRule="exact"/>
        <w:jc w:val="both"/>
        <w:rPr>
          <w:sz w:val="20"/>
          <w:szCs w:val="20"/>
        </w:rPr>
      </w:pPr>
    </w:p>
    <w:p w14:paraId="7257C608" w14:textId="77777777" w:rsidR="00D37816" w:rsidRDefault="00D37816" w:rsidP="006015EC">
      <w:pPr>
        <w:spacing w:line="216" w:lineRule="exact"/>
        <w:jc w:val="both"/>
        <w:rPr>
          <w:sz w:val="20"/>
          <w:szCs w:val="20"/>
        </w:rPr>
      </w:pPr>
    </w:p>
    <w:p w14:paraId="2C5510ED" w14:textId="77777777" w:rsidR="00D37816" w:rsidRDefault="00D37816" w:rsidP="006015EC">
      <w:pPr>
        <w:spacing w:line="216" w:lineRule="exact"/>
        <w:jc w:val="both"/>
        <w:rPr>
          <w:sz w:val="20"/>
          <w:szCs w:val="20"/>
        </w:rPr>
      </w:pPr>
    </w:p>
    <w:p w14:paraId="56771CDA" w14:textId="77777777" w:rsidR="00D37816" w:rsidRDefault="00D37816" w:rsidP="006015EC">
      <w:pPr>
        <w:spacing w:line="216" w:lineRule="exact"/>
        <w:jc w:val="both"/>
        <w:rPr>
          <w:sz w:val="20"/>
          <w:szCs w:val="20"/>
        </w:rPr>
      </w:pPr>
    </w:p>
    <w:p w14:paraId="329ABF59" w14:textId="77777777" w:rsidR="00D37816" w:rsidRDefault="00D37816" w:rsidP="006015EC">
      <w:pPr>
        <w:spacing w:line="216" w:lineRule="exact"/>
        <w:jc w:val="both"/>
        <w:rPr>
          <w:sz w:val="20"/>
          <w:szCs w:val="20"/>
        </w:rPr>
      </w:pPr>
    </w:p>
    <w:p w14:paraId="507C00A9" w14:textId="67AC9380" w:rsidR="00864ABB" w:rsidRDefault="00864ABB" w:rsidP="006015EC">
      <w:pPr>
        <w:spacing w:line="216" w:lineRule="exact"/>
        <w:jc w:val="both"/>
        <w:rPr>
          <w:sz w:val="20"/>
          <w:szCs w:val="20"/>
        </w:rPr>
      </w:pPr>
    </w:p>
    <w:p w14:paraId="0325106C" w14:textId="77777777" w:rsidR="0000696E" w:rsidRDefault="0000696E" w:rsidP="0063337B">
      <w:pPr>
        <w:ind w:left="700"/>
        <w:jc w:val="center"/>
        <w:rPr>
          <w:rFonts w:eastAsia="Times New Roman"/>
          <w:b/>
          <w:noProof/>
          <w:sz w:val="24"/>
          <w:szCs w:val="24"/>
          <w:u w:val="single"/>
        </w:rPr>
      </w:pPr>
    </w:p>
    <w:p w14:paraId="3FF3AAB1" w14:textId="77777777" w:rsidR="0000696E" w:rsidRDefault="0000696E" w:rsidP="0063337B">
      <w:pPr>
        <w:ind w:left="700"/>
        <w:jc w:val="center"/>
        <w:rPr>
          <w:rFonts w:eastAsia="Times New Roman"/>
          <w:b/>
          <w:noProof/>
          <w:sz w:val="24"/>
          <w:szCs w:val="24"/>
          <w:u w:val="single"/>
        </w:rPr>
      </w:pPr>
    </w:p>
    <w:p w14:paraId="01E82FA2" w14:textId="77777777" w:rsidR="0000696E" w:rsidRDefault="0000696E" w:rsidP="0063337B">
      <w:pPr>
        <w:ind w:left="700"/>
        <w:jc w:val="center"/>
        <w:rPr>
          <w:rFonts w:eastAsia="Times New Roman"/>
          <w:b/>
          <w:noProof/>
          <w:sz w:val="24"/>
          <w:szCs w:val="24"/>
          <w:u w:val="single"/>
        </w:rPr>
      </w:pPr>
    </w:p>
    <w:p w14:paraId="43781079" w14:textId="77777777" w:rsidR="0000696E" w:rsidRDefault="0000696E" w:rsidP="0063337B">
      <w:pPr>
        <w:ind w:left="700"/>
        <w:jc w:val="center"/>
        <w:rPr>
          <w:rFonts w:eastAsia="Times New Roman"/>
          <w:b/>
          <w:noProof/>
          <w:sz w:val="24"/>
          <w:szCs w:val="24"/>
          <w:u w:val="single"/>
        </w:rPr>
      </w:pPr>
    </w:p>
    <w:p w14:paraId="701CDBC1" w14:textId="77777777" w:rsidR="0000696E" w:rsidRDefault="0000696E" w:rsidP="0063337B">
      <w:pPr>
        <w:ind w:left="700"/>
        <w:jc w:val="center"/>
        <w:rPr>
          <w:rFonts w:eastAsia="Times New Roman"/>
          <w:b/>
          <w:noProof/>
          <w:sz w:val="24"/>
          <w:szCs w:val="24"/>
          <w:u w:val="single"/>
        </w:rPr>
      </w:pPr>
    </w:p>
    <w:p w14:paraId="1E277E3D" w14:textId="77777777" w:rsidR="0000696E" w:rsidRDefault="0000696E" w:rsidP="0063337B">
      <w:pPr>
        <w:ind w:left="700"/>
        <w:jc w:val="center"/>
        <w:rPr>
          <w:rFonts w:eastAsia="Times New Roman"/>
          <w:b/>
          <w:noProof/>
          <w:sz w:val="24"/>
          <w:szCs w:val="24"/>
          <w:u w:val="single"/>
        </w:rPr>
      </w:pPr>
    </w:p>
    <w:p w14:paraId="55572448" w14:textId="40B1E182" w:rsidR="0063337B" w:rsidRPr="007E44BA" w:rsidRDefault="0063337B" w:rsidP="0063337B">
      <w:pPr>
        <w:ind w:left="700"/>
        <w:jc w:val="center"/>
        <w:rPr>
          <w:rFonts w:eastAsia="Times New Roman"/>
          <w:b/>
          <w:sz w:val="24"/>
          <w:szCs w:val="24"/>
          <w:u w:val="single"/>
        </w:rPr>
      </w:pPr>
      <w:r w:rsidRPr="007E44BA">
        <w:rPr>
          <w:rFonts w:eastAsia="Times New Roman"/>
          <w:b/>
          <w:sz w:val="24"/>
          <w:szCs w:val="24"/>
          <w:u w:val="single"/>
        </w:rPr>
        <w:t>RAČUN PRIHODA I RASHODA PREMA IZVORIMA FINANCIRANJA I PREMA FUNKCIJSKOJ KLASIFIKACIJI</w:t>
      </w:r>
    </w:p>
    <w:p w14:paraId="2FECE3F0" w14:textId="710494D1" w:rsidR="0063337B" w:rsidRDefault="0063337B" w:rsidP="0063337B">
      <w:pPr>
        <w:ind w:left="700"/>
        <w:jc w:val="center"/>
        <w:rPr>
          <w:rFonts w:eastAsia="Times New Roman"/>
          <w:sz w:val="24"/>
          <w:szCs w:val="24"/>
          <w:u w:val="single"/>
        </w:rPr>
      </w:pPr>
    </w:p>
    <w:p w14:paraId="2DF12AA8" w14:textId="7A3992CD" w:rsidR="0063337B" w:rsidRDefault="0063337B" w:rsidP="0063337B">
      <w:pPr>
        <w:ind w:left="700"/>
        <w:jc w:val="center"/>
        <w:rPr>
          <w:rFonts w:eastAsia="Times New Roman"/>
          <w:sz w:val="24"/>
          <w:szCs w:val="24"/>
          <w:u w:val="single"/>
        </w:rPr>
      </w:pPr>
    </w:p>
    <w:p w14:paraId="27A44731" w14:textId="323D240B" w:rsidR="0063337B" w:rsidRDefault="0000696E" w:rsidP="007E44BA">
      <w:pPr>
        <w:jc w:val="both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noProof/>
          <w:sz w:val="24"/>
          <w:szCs w:val="24"/>
          <w:u w:val="single"/>
        </w:rPr>
        <w:drawing>
          <wp:inline distT="0" distB="0" distL="0" distR="0" wp14:anchorId="6E9C7F74" wp14:editId="1AC9F3B0">
            <wp:extent cx="5740400" cy="2289658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zvori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6048" cy="2299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783FA" w14:textId="3F8C22B1" w:rsidR="0000696E" w:rsidRDefault="0000696E" w:rsidP="0000696E">
      <w:pPr>
        <w:jc w:val="center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noProof/>
          <w:sz w:val="24"/>
          <w:szCs w:val="24"/>
          <w:u w:val="single"/>
        </w:rPr>
        <w:drawing>
          <wp:inline distT="0" distB="0" distL="0" distR="0" wp14:anchorId="7E1BA54E" wp14:editId="4BCBBDEF">
            <wp:extent cx="3504424" cy="4059936"/>
            <wp:effectExtent l="0" t="0" r="127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unkcijska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6287" cy="4073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2FE07" w14:textId="77777777" w:rsidR="0000696E" w:rsidRDefault="0000696E" w:rsidP="007E44BA">
      <w:pPr>
        <w:jc w:val="both"/>
        <w:rPr>
          <w:rFonts w:eastAsia="Times New Roman"/>
          <w:sz w:val="24"/>
          <w:szCs w:val="24"/>
          <w:u w:val="single"/>
        </w:rPr>
      </w:pPr>
    </w:p>
    <w:p w14:paraId="772BAC49" w14:textId="77777777" w:rsidR="0000696E" w:rsidRDefault="0000696E" w:rsidP="007E44BA">
      <w:pPr>
        <w:jc w:val="both"/>
        <w:rPr>
          <w:rFonts w:eastAsia="Times New Roman"/>
          <w:sz w:val="24"/>
          <w:szCs w:val="24"/>
          <w:u w:val="single"/>
        </w:rPr>
      </w:pPr>
    </w:p>
    <w:p w14:paraId="617D6BBF" w14:textId="77777777" w:rsidR="0000696E" w:rsidRDefault="0000696E" w:rsidP="007E44BA">
      <w:pPr>
        <w:jc w:val="both"/>
        <w:rPr>
          <w:rFonts w:eastAsia="Times New Roman"/>
          <w:sz w:val="24"/>
          <w:szCs w:val="24"/>
          <w:u w:val="single"/>
        </w:rPr>
      </w:pPr>
    </w:p>
    <w:p w14:paraId="239B68B6" w14:textId="77777777" w:rsidR="0000696E" w:rsidRDefault="0000696E" w:rsidP="007E44BA">
      <w:pPr>
        <w:jc w:val="both"/>
        <w:rPr>
          <w:rFonts w:eastAsia="Times New Roman"/>
          <w:sz w:val="24"/>
          <w:szCs w:val="24"/>
          <w:u w:val="single"/>
        </w:rPr>
      </w:pPr>
    </w:p>
    <w:p w14:paraId="1C0CDE4B" w14:textId="77777777" w:rsidR="0000696E" w:rsidRDefault="0000696E" w:rsidP="007E44BA">
      <w:pPr>
        <w:jc w:val="both"/>
        <w:rPr>
          <w:rFonts w:eastAsia="Times New Roman"/>
          <w:sz w:val="24"/>
          <w:szCs w:val="24"/>
          <w:u w:val="single"/>
        </w:rPr>
      </w:pPr>
    </w:p>
    <w:p w14:paraId="34B8A45C" w14:textId="77777777" w:rsidR="0000696E" w:rsidRDefault="0000696E" w:rsidP="007E44BA">
      <w:pPr>
        <w:jc w:val="both"/>
        <w:rPr>
          <w:rFonts w:eastAsia="Times New Roman"/>
          <w:sz w:val="24"/>
          <w:szCs w:val="24"/>
          <w:u w:val="single"/>
        </w:rPr>
      </w:pPr>
    </w:p>
    <w:p w14:paraId="2A863158" w14:textId="77777777" w:rsidR="0000696E" w:rsidRDefault="0000696E" w:rsidP="007E44BA">
      <w:pPr>
        <w:jc w:val="both"/>
        <w:rPr>
          <w:rFonts w:eastAsia="Times New Roman"/>
          <w:sz w:val="24"/>
          <w:szCs w:val="24"/>
          <w:u w:val="single"/>
        </w:rPr>
      </w:pPr>
    </w:p>
    <w:p w14:paraId="791FC13A" w14:textId="77777777" w:rsidR="0000696E" w:rsidRDefault="0000696E" w:rsidP="007E44BA">
      <w:pPr>
        <w:jc w:val="both"/>
        <w:rPr>
          <w:rFonts w:eastAsia="Times New Roman"/>
          <w:sz w:val="24"/>
          <w:szCs w:val="24"/>
          <w:u w:val="single"/>
        </w:rPr>
      </w:pPr>
    </w:p>
    <w:p w14:paraId="5244BA1E" w14:textId="77777777" w:rsidR="0000696E" w:rsidRDefault="0000696E" w:rsidP="007E44BA">
      <w:pPr>
        <w:jc w:val="both"/>
        <w:rPr>
          <w:rFonts w:eastAsia="Times New Roman"/>
          <w:sz w:val="24"/>
          <w:szCs w:val="24"/>
          <w:u w:val="single"/>
        </w:rPr>
      </w:pPr>
    </w:p>
    <w:p w14:paraId="31A4E80B" w14:textId="77777777" w:rsidR="0000696E" w:rsidRDefault="0000696E" w:rsidP="007E44BA">
      <w:pPr>
        <w:jc w:val="both"/>
        <w:rPr>
          <w:rFonts w:eastAsia="Times New Roman"/>
          <w:sz w:val="24"/>
          <w:szCs w:val="24"/>
          <w:u w:val="single"/>
        </w:rPr>
      </w:pPr>
    </w:p>
    <w:p w14:paraId="641C15EA" w14:textId="77777777" w:rsidR="0000696E" w:rsidRDefault="0000696E" w:rsidP="007E44BA">
      <w:pPr>
        <w:jc w:val="both"/>
        <w:rPr>
          <w:rFonts w:eastAsia="Times New Roman"/>
          <w:sz w:val="24"/>
          <w:szCs w:val="24"/>
          <w:u w:val="single"/>
        </w:rPr>
      </w:pPr>
    </w:p>
    <w:p w14:paraId="24819477" w14:textId="11D52582" w:rsidR="0000696E" w:rsidRPr="0000696E" w:rsidRDefault="0000696E" w:rsidP="0000696E">
      <w:pPr>
        <w:jc w:val="center"/>
        <w:rPr>
          <w:rFonts w:eastAsia="Times New Roman"/>
          <w:b/>
          <w:sz w:val="24"/>
          <w:szCs w:val="24"/>
          <w:u w:val="single"/>
        </w:rPr>
      </w:pPr>
      <w:r w:rsidRPr="0000696E">
        <w:rPr>
          <w:rFonts w:eastAsia="Times New Roman"/>
          <w:b/>
          <w:sz w:val="24"/>
          <w:szCs w:val="24"/>
          <w:u w:val="single"/>
        </w:rPr>
        <w:t>RAČUN FINANCIRANJA</w:t>
      </w:r>
    </w:p>
    <w:p w14:paraId="390CB20F" w14:textId="62424C9E" w:rsidR="0000696E" w:rsidRDefault="0000696E" w:rsidP="007E44BA">
      <w:pPr>
        <w:jc w:val="both"/>
        <w:rPr>
          <w:rFonts w:eastAsia="Times New Roman"/>
          <w:sz w:val="24"/>
          <w:szCs w:val="24"/>
          <w:u w:val="single"/>
        </w:rPr>
      </w:pPr>
    </w:p>
    <w:p w14:paraId="24823E97" w14:textId="77777777" w:rsidR="0000696E" w:rsidRDefault="0000696E" w:rsidP="007E44BA">
      <w:pPr>
        <w:jc w:val="both"/>
        <w:rPr>
          <w:rFonts w:eastAsia="Times New Roman"/>
          <w:sz w:val="24"/>
          <w:szCs w:val="24"/>
          <w:u w:val="single"/>
        </w:rPr>
      </w:pPr>
    </w:p>
    <w:tbl>
      <w:tblPr>
        <w:tblStyle w:val="Reetkatablice"/>
        <w:tblW w:w="9036" w:type="dxa"/>
        <w:tblLook w:val="04A0" w:firstRow="1" w:lastRow="0" w:firstColumn="1" w:lastColumn="0" w:noHBand="0" w:noVBand="1"/>
      </w:tblPr>
      <w:tblGrid>
        <w:gridCol w:w="861"/>
        <w:gridCol w:w="2762"/>
        <w:gridCol w:w="1803"/>
        <w:gridCol w:w="1805"/>
        <w:gridCol w:w="1805"/>
      </w:tblGrid>
      <w:tr w:rsidR="0000696E" w14:paraId="092F423A" w14:textId="77777777" w:rsidTr="0000696E">
        <w:tc>
          <w:tcPr>
            <w:tcW w:w="861" w:type="dxa"/>
            <w:vAlign w:val="center"/>
          </w:tcPr>
          <w:p w14:paraId="292E1F10" w14:textId="5F695D46" w:rsidR="0000696E" w:rsidRPr="0000696E" w:rsidRDefault="0000696E" w:rsidP="0000696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696E">
              <w:rPr>
                <w:rFonts w:eastAsia="Times New Roman"/>
                <w:b/>
                <w:sz w:val="20"/>
                <w:szCs w:val="20"/>
              </w:rPr>
              <w:t>konto</w:t>
            </w:r>
          </w:p>
        </w:tc>
        <w:tc>
          <w:tcPr>
            <w:tcW w:w="2762" w:type="dxa"/>
            <w:vAlign w:val="center"/>
          </w:tcPr>
          <w:p w14:paraId="696A7ED4" w14:textId="0E19A6BD" w:rsidR="0000696E" w:rsidRPr="0000696E" w:rsidRDefault="0000696E" w:rsidP="0000696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696E">
              <w:rPr>
                <w:rFonts w:eastAsia="Times New Roman"/>
                <w:b/>
                <w:sz w:val="20"/>
                <w:szCs w:val="20"/>
              </w:rPr>
              <w:t>naziv</w:t>
            </w:r>
          </w:p>
        </w:tc>
        <w:tc>
          <w:tcPr>
            <w:tcW w:w="1803" w:type="dxa"/>
            <w:vAlign w:val="center"/>
          </w:tcPr>
          <w:p w14:paraId="359078F0" w14:textId="2ADEA1CD" w:rsidR="0000696E" w:rsidRPr="0000696E" w:rsidRDefault="0000696E" w:rsidP="0000696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696E">
              <w:rPr>
                <w:rFonts w:eastAsia="Times New Roman"/>
                <w:b/>
                <w:sz w:val="20"/>
                <w:szCs w:val="20"/>
              </w:rPr>
              <w:t>Plan u EUR</w:t>
            </w:r>
          </w:p>
        </w:tc>
        <w:tc>
          <w:tcPr>
            <w:tcW w:w="1805" w:type="dxa"/>
            <w:vAlign w:val="center"/>
          </w:tcPr>
          <w:p w14:paraId="027C5493" w14:textId="78FCD6F6" w:rsidR="0000696E" w:rsidRPr="0000696E" w:rsidRDefault="0000696E" w:rsidP="0000696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696E">
              <w:rPr>
                <w:rFonts w:eastAsia="Times New Roman"/>
                <w:b/>
                <w:sz w:val="20"/>
                <w:szCs w:val="20"/>
              </w:rPr>
              <w:t>Povećanje u EUR</w:t>
            </w:r>
          </w:p>
        </w:tc>
        <w:tc>
          <w:tcPr>
            <w:tcW w:w="1805" w:type="dxa"/>
            <w:vAlign w:val="center"/>
          </w:tcPr>
          <w:p w14:paraId="76C54685" w14:textId="2CA28B5B" w:rsidR="0000696E" w:rsidRPr="0000696E" w:rsidRDefault="0000696E" w:rsidP="0000696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696E">
              <w:rPr>
                <w:rFonts w:eastAsia="Times New Roman"/>
                <w:b/>
                <w:sz w:val="20"/>
                <w:szCs w:val="20"/>
              </w:rPr>
              <w:t>I. izmjene i dopune u EUR</w:t>
            </w:r>
          </w:p>
        </w:tc>
      </w:tr>
      <w:tr w:rsidR="0000696E" w14:paraId="41128A85" w14:textId="77777777" w:rsidTr="0000696E">
        <w:tc>
          <w:tcPr>
            <w:tcW w:w="861" w:type="dxa"/>
            <w:vAlign w:val="center"/>
          </w:tcPr>
          <w:p w14:paraId="07AE7451" w14:textId="11D6C6DA" w:rsidR="0000696E" w:rsidRPr="0000696E" w:rsidRDefault="0000696E" w:rsidP="000069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84222</w:t>
            </w:r>
          </w:p>
        </w:tc>
        <w:tc>
          <w:tcPr>
            <w:tcW w:w="2762" w:type="dxa"/>
            <w:vAlign w:val="center"/>
          </w:tcPr>
          <w:p w14:paraId="4AB0F67B" w14:textId="340288CF" w:rsidR="0000696E" w:rsidRPr="0000696E" w:rsidRDefault="0000696E" w:rsidP="000069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Primljeni krediti od kreditnih institucija u javnom sektoru - dugoročni</w:t>
            </w:r>
          </w:p>
        </w:tc>
        <w:tc>
          <w:tcPr>
            <w:tcW w:w="1803" w:type="dxa"/>
            <w:vAlign w:val="center"/>
          </w:tcPr>
          <w:p w14:paraId="01ECA939" w14:textId="56D01E84" w:rsidR="0000696E" w:rsidRPr="0000696E" w:rsidRDefault="0000696E" w:rsidP="000069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805" w:type="dxa"/>
            <w:vAlign w:val="center"/>
          </w:tcPr>
          <w:p w14:paraId="6F24AFB1" w14:textId="19934751" w:rsidR="0000696E" w:rsidRPr="0000696E" w:rsidRDefault="0000696E" w:rsidP="000069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1.000.000,00</w:t>
            </w:r>
          </w:p>
        </w:tc>
        <w:tc>
          <w:tcPr>
            <w:tcW w:w="1805" w:type="dxa"/>
            <w:vAlign w:val="center"/>
          </w:tcPr>
          <w:p w14:paraId="6D751E26" w14:textId="06F2EF47" w:rsidR="0000696E" w:rsidRPr="0000696E" w:rsidRDefault="0000696E" w:rsidP="000069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1.000.000,00</w:t>
            </w:r>
          </w:p>
        </w:tc>
      </w:tr>
      <w:tr w:rsidR="0000696E" w14:paraId="5BB99AFE" w14:textId="77777777" w:rsidTr="0000696E">
        <w:tc>
          <w:tcPr>
            <w:tcW w:w="861" w:type="dxa"/>
            <w:vAlign w:val="center"/>
          </w:tcPr>
          <w:p w14:paraId="63ABABB5" w14:textId="41289DE0" w:rsidR="0000696E" w:rsidRDefault="0000696E" w:rsidP="000069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Ukupno primici</w:t>
            </w:r>
          </w:p>
        </w:tc>
        <w:tc>
          <w:tcPr>
            <w:tcW w:w="2762" w:type="dxa"/>
            <w:vAlign w:val="center"/>
          </w:tcPr>
          <w:p w14:paraId="4BE7179E" w14:textId="77777777" w:rsidR="0000696E" w:rsidRDefault="0000696E" w:rsidP="0000696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7B81F292" w14:textId="48582077" w:rsidR="0000696E" w:rsidRDefault="0000696E" w:rsidP="000069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805" w:type="dxa"/>
            <w:vAlign w:val="center"/>
          </w:tcPr>
          <w:p w14:paraId="4343B3A4" w14:textId="72C43186" w:rsidR="0000696E" w:rsidRDefault="0000696E" w:rsidP="000069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1.000.000,00</w:t>
            </w:r>
          </w:p>
        </w:tc>
        <w:tc>
          <w:tcPr>
            <w:tcW w:w="1805" w:type="dxa"/>
            <w:vAlign w:val="center"/>
          </w:tcPr>
          <w:p w14:paraId="174F63F0" w14:textId="616E17EA" w:rsidR="0000696E" w:rsidRDefault="0000696E" w:rsidP="000069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1.000.000,00</w:t>
            </w:r>
          </w:p>
        </w:tc>
      </w:tr>
      <w:tr w:rsidR="0000696E" w14:paraId="34FA08AD" w14:textId="77777777" w:rsidTr="0000696E">
        <w:tc>
          <w:tcPr>
            <w:tcW w:w="861" w:type="dxa"/>
            <w:vAlign w:val="center"/>
          </w:tcPr>
          <w:p w14:paraId="7E2ECBC5" w14:textId="65EE3DA8" w:rsidR="0000696E" w:rsidRDefault="0000696E" w:rsidP="000069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54222</w:t>
            </w:r>
          </w:p>
        </w:tc>
        <w:tc>
          <w:tcPr>
            <w:tcW w:w="2762" w:type="dxa"/>
            <w:vAlign w:val="center"/>
          </w:tcPr>
          <w:p w14:paraId="644C309C" w14:textId="1549348B" w:rsidR="0000696E" w:rsidRDefault="0000696E" w:rsidP="000069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Otplata glavnice primljenih kredita od kreditnih institucija u javnom sektoru – dugoročni</w:t>
            </w:r>
          </w:p>
        </w:tc>
        <w:tc>
          <w:tcPr>
            <w:tcW w:w="1803" w:type="dxa"/>
            <w:vAlign w:val="center"/>
          </w:tcPr>
          <w:p w14:paraId="59F1CE2D" w14:textId="5608D48D" w:rsidR="0000696E" w:rsidRDefault="0000696E" w:rsidP="000069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805" w:type="dxa"/>
            <w:vAlign w:val="center"/>
          </w:tcPr>
          <w:p w14:paraId="2C7F77B4" w14:textId="1AC46C7D" w:rsidR="0000696E" w:rsidRDefault="0000696E" w:rsidP="000069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1.000.000,00</w:t>
            </w:r>
          </w:p>
        </w:tc>
        <w:tc>
          <w:tcPr>
            <w:tcW w:w="1805" w:type="dxa"/>
            <w:vAlign w:val="center"/>
          </w:tcPr>
          <w:p w14:paraId="312008B0" w14:textId="7C82AA96" w:rsidR="0000696E" w:rsidRDefault="0000696E" w:rsidP="000069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1.000.000,00</w:t>
            </w:r>
          </w:p>
        </w:tc>
      </w:tr>
      <w:tr w:rsidR="0000696E" w14:paraId="1713B51B" w14:textId="77777777" w:rsidTr="0000696E">
        <w:tc>
          <w:tcPr>
            <w:tcW w:w="861" w:type="dxa"/>
            <w:vAlign w:val="center"/>
          </w:tcPr>
          <w:p w14:paraId="0B6AAED5" w14:textId="1B1B951F" w:rsidR="0000696E" w:rsidRDefault="0000696E" w:rsidP="000069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Ukupno izdaci</w:t>
            </w:r>
          </w:p>
        </w:tc>
        <w:tc>
          <w:tcPr>
            <w:tcW w:w="2762" w:type="dxa"/>
            <w:vAlign w:val="center"/>
          </w:tcPr>
          <w:p w14:paraId="16C1DFF2" w14:textId="77777777" w:rsidR="0000696E" w:rsidRDefault="0000696E" w:rsidP="0000696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26B91418" w14:textId="02AF3FB1" w:rsidR="0000696E" w:rsidRDefault="0000696E" w:rsidP="000069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805" w:type="dxa"/>
            <w:vAlign w:val="center"/>
          </w:tcPr>
          <w:p w14:paraId="254493A5" w14:textId="35B26804" w:rsidR="0000696E" w:rsidRDefault="0000696E" w:rsidP="000069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1.000.000,00</w:t>
            </w:r>
          </w:p>
        </w:tc>
        <w:tc>
          <w:tcPr>
            <w:tcW w:w="1805" w:type="dxa"/>
            <w:vAlign w:val="center"/>
          </w:tcPr>
          <w:p w14:paraId="52E0D9E3" w14:textId="184D3B72" w:rsidR="0000696E" w:rsidRDefault="0000696E" w:rsidP="000069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1.000.000,00</w:t>
            </w:r>
          </w:p>
        </w:tc>
      </w:tr>
    </w:tbl>
    <w:p w14:paraId="33A7DDA1" w14:textId="77777777" w:rsidR="0000696E" w:rsidRDefault="0000696E" w:rsidP="007E44BA">
      <w:pPr>
        <w:jc w:val="both"/>
        <w:rPr>
          <w:rFonts w:eastAsia="Times New Roman"/>
          <w:sz w:val="24"/>
          <w:szCs w:val="24"/>
          <w:u w:val="single"/>
        </w:rPr>
      </w:pPr>
    </w:p>
    <w:p w14:paraId="3AA97049" w14:textId="2049206B" w:rsidR="0000696E" w:rsidRPr="0000696E" w:rsidRDefault="0000696E" w:rsidP="007E44BA">
      <w:pPr>
        <w:jc w:val="both"/>
        <w:rPr>
          <w:rFonts w:eastAsia="Times New Roman"/>
          <w:sz w:val="24"/>
          <w:szCs w:val="24"/>
        </w:rPr>
      </w:pPr>
      <w:r w:rsidRPr="0000696E">
        <w:rPr>
          <w:rFonts w:eastAsia="Times New Roman"/>
          <w:sz w:val="24"/>
          <w:szCs w:val="24"/>
        </w:rPr>
        <w:t>Općinsko vijeće donijelo je Odluku o kreditnom zaduženju kod Privredne banke Zagreb d.d.</w:t>
      </w:r>
      <w:r>
        <w:rPr>
          <w:rFonts w:eastAsia="Times New Roman"/>
          <w:sz w:val="24"/>
          <w:szCs w:val="24"/>
        </w:rPr>
        <w:t xml:space="preserve"> Općina </w:t>
      </w:r>
      <w:proofErr w:type="spellStart"/>
      <w:r>
        <w:rPr>
          <w:rFonts w:eastAsia="Times New Roman"/>
          <w:sz w:val="24"/>
          <w:szCs w:val="24"/>
        </w:rPr>
        <w:t>Vratišinec</w:t>
      </w:r>
      <w:proofErr w:type="spellEnd"/>
      <w:r>
        <w:rPr>
          <w:rFonts w:eastAsia="Times New Roman"/>
          <w:sz w:val="24"/>
          <w:szCs w:val="24"/>
        </w:rPr>
        <w:t xml:space="preserve"> podnijeti će Vladi zahtjev za suglasnost za kreditno zaduženje, pa se iz toga ovim izmjenama i dopunama planira dugoročni kredit banke za izgradnju i opremanje matičnog vrtića u </w:t>
      </w:r>
      <w:proofErr w:type="spellStart"/>
      <w:r>
        <w:rPr>
          <w:rFonts w:eastAsia="Times New Roman"/>
          <w:sz w:val="24"/>
          <w:szCs w:val="24"/>
        </w:rPr>
        <w:t>Vratišincu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0F6B9C79" w14:textId="77777777" w:rsidR="0000696E" w:rsidRDefault="0000696E" w:rsidP="007E44BA">
      <w:pPr>
        <w:jc w:val="both"/>
        <w:rPr>
          <w:rFonts w:eastAsia="Times New Roman"/>
          <w:sz w:val="24"/>
          <w:szCs w:val="24"/>
          <w:u w:val="single"/>
        </w:rPr>
      </w:pPr>
    </w:p>
    <w:p w14:paraId="7D6513BB" w14:textId="3B658218" w:rsidR="0028691E" w:rsidRPr="00FE7AE9" w:rsidRDefault="00001608" w:rsidP="006015EC">
      <w:pPr>
        <w:ind w:left="700"/>
        <w:jc w:val="both"/>
        <w:rPr>
          <w:sz w:val="20"/>
          <w:szCs w:val="20"/>
        </w:rPr>
      </w:pPr>
      <w:r w:rsidRPr="00FE7AE9">
        <w:rPr>
          <w:rFonts w:eastAsia="Times New Roman"/>
          <w:sz w:val="24"/>
          <w:szCs w:val="24"/>
          <w:u w:val="single"/>
        </w:rPr>
        <w:t>2.2. Rashodi i izdaci po organizacijskoj klasifikaciji</w:t>
      </w:r>
    </w:p>
    <w:p w14:paraId="29B2E44C" w14:textId="069C2477" w:rsidR="0028691E" w:rsidRPr="00FE7AE9" w:rsidRDefault="0028691E" w:rsidP="006015EC">
      <w:pPr>
        <w:spacing w:line="250" w:lineRule="exact"/>
        <w:jc w:val="both"/>
        <w:rPr>
          <w:sz w:val="20"/>
          <w:szCs w:val="20"/>
        </w:rPr>
      </w:pPr>
    </w:p>
    <w:p w14:paraId="4EECF8B9" w14:textId="77777777" w:rsidR="00A51296" w:rsidRDefault="00001608" w:rsidP="007E44BA">
      <w:pPr>
        <w:spacing w:line="270" w:lineRule="auto"/>
        <w:ind w:right="-32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</w:rPr>
        <w:t xml:space="preserve">Organizacijskom klasifikacijom definira se razina utvrđena za potrebe planiranja i izvršavanja proračuna. </w:t>
      </w:r>
    </w:p>
    <w:p w14:paraId="7CB93398" w14:textId="60276BCC" w:rsidR="008C1960" w:rsidRDefault="00001608" w:rsidP="007E44BA">
      <w:pPr>
        <w:spacing w:line="270" w:lineRule="auto"/>
        <w:ind w:right="146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</w:rPr>
        <w:t xml:space="preserve">Prema organizacijskoj klasifikaciji Proračun </w:t>
      </w:r>
      <w:r w:rsidR="007E44BA">
        <w:rPr>
          <w:rFonts w:eastAsia="Times New Roman"/>
          <w:sz w:val="24"/>
          <w:szCs w:val="24"/>
        </w:rPr>
        <w:t xml:space="preserve">se sastoji </w:t>
      </w:r>
      <w:r w:rsidR="003C7BF0">
        <w:rPr>
          <w:rFonts w:eastAsia="Times New Roman"/>
          <w:sz w:val="24"/>
          <w:szCs w:val="24"/>
        </w:rPr>
        <w:t>od PREDSTAVNIČKA I IZVRŠNA TIJEL</w:t>
      </w:r>
      <w:r w:rsidR="007E44BA">
        <w:rPr>
          <w:rFonts w:eastAsia="Times New Roman"/>
          <w:sz w:val="24"/>
          <w:szCs w:val="24"/>
        </w:rPr>
        <w:t>A, MJESNA UPRAVA I SAMOUPRAVA.</w:t>
      </w:r>
    </w:p>
    <w:p w14:paraId="67FD57C9" w14:textId="77777777" w:rsidR="008C1960" w:rsidRDefault="00AD0FDA" w:rsidP="007E44BA">
      <w:pPr>
        <w:ind w:right="-32"/>
        <w:jc w:val="both"/>
        <w:rPr>
          <w:rFonts w:eastAsia="Times New Roman"/>
          <w:sz w:val="24"/>
          <w:szCs w:val="24"/>
        </w:rPr>
      </w:pPr>
      <w:r w:rsidRPr="00AD0FDA">
        <w:rPr>
          <w:rFonts w:eastAsia="Times New Roman"/>
          <w:sz w:val="24"/>
          <w:szCs w:val="24"/>
          <w:u w:val="single"/>
        </w:rPr>
        <w:t>Razdje</w:t>
      </w:r>
      <w:r>
        <w:rPr>
          <w:rFonts w:eastAsia="Times New Roman"/>
          <w:sz w:val="24"/>
          <w:szCs w:val="24"/>
        </w:rPr>
        <w:t>l je organizacijska razina utvrđena za potrebe planiranja i izvršavanja proračuna, a sastoji se od jedne ili više glava.</w:t>
      </w:r>
    </w:p>
    <w:p w14:paraId="7D1DA6BD" w14:textId="77777777" w:rsidR="00AD0FDA" w:rsidRDefault="00AD0FDA" w:rsidP="007E44BA">
      <w:pPr>
        <w:ind w:right="-32"/>
        <w:jc w:val="both"/>
        <w:rPr>
          <w:rFonts w:eastAsia="Times New Roman"/>
          <w:sz w:val="24"/>
          <w:szCs w:val="24"/>
        </w:rPr>
      </w:pPr>
      <w:r w:rsidRPr="00AD0FDA">
        <w:rPr>
          <w:rFonts w:eastAsia="Times New Roman"/>
          <w:sz w:val="24"/>
          <w:szCs w:val="24"/>
          <w:u w:val="single"/>
        </w:rPr>
        <w:t>Glavu</w:t>
      </w:r>
      <w:r>
        <w:rPr>
          <w:rFonts w:eastAsia="Times New Roman"/>
          <w:sz w:val="24"/>
          <w:szCs w:val="24"/>
        </w:rPr>
        <w:t xml:space="preserve"> čine programi usmjereni na ispunjavanje prioritetnih ciljeva Općine.</w:t>
      </w:r>
    </w:p>
    <w:p w14:paraId="75929000" w14:textId="77777777" w:rsidR="0028691E" w:rsidRPr="00FE7AE9" w:rsidRDefault="00AD0FDA" w:rsidP="007E44BA">
      <w:pPr>
        <w:spacing w:line="264" w:lineRule="auto"/>
        <w:ind w:right="-32"/>
        <w:jc w:val="both"/>
        <w:rPr>
          <w:sz w:val="20"/>
          <w:szCs w:val="20"/>
        </w:rPr>
      </w:pPr>
      <w:r w:rsidRPr="00FE7AE9">
        <w:rPr>
          <w:rFonts w:eastAsia="Times New Roman"/>
          <w:sz w:val="24"/>
          <w:szCs w:val="24"/>
          <w:u w:val="single"/>
        </w:rPr>
        <w:t>Program</w:t>
      </w:r>
      <w:r w:rsidRPr="00FE7AE9">
        <w:rPr>
          <w:rFonts w:eastAsia="Times New Roman"/>
          <w:sz w:val="24"/>
          <w:szCs w:val="24"/>
        </w:rPr>
        <w:t xml:space="preserve"> se sastoji od jedne ili više aktivnosti i/ili tekućih projekata i/ili kapitalnih projekata</w:t>
      </w:r>
      <w:bookmarkStart w:id="3" w:name="page4"/>
      <w:bookmarkEnd w:id="3"/>
      <w:r>
        <w:rPr>
          <w:rFonts w:eastAsia="Times New Roman"/>
          <w:sz w:val="24"/>
          <w:szCs w:val="24"/>
        </w:rPr>
        <w:t>.</w:t>
      </w:r>
    </w:p>
    <w:p w14:paraId="7F644E64" w14:textId="02A8707A" w:rsidR="004B4303" w:rsidRDefault="00001608" w:rsidP="007E44BA">
      <w:pPr>
        <w:spacing w:line="264" w:lineRule="auto"/>
        <w:ind w:right="-32"/>
        <w:jc w:val="both"/>
        <w:rPr>
          <w:sz w:val="20"/>
          <w:szCs w:val="20"/>
        </w:rPr>
      </w:pPr>
      <w:r w:rsidRPr="00FE7AE9">
        <w:rPr>
          <w:rFonts w:eastAsia="Times New Roman"/>
          <w:sz w:val="24"/>
          <w:szCs w:val="24"/>
          <w:u w:val="single"/>
        </w:rPr>
        <w:t>Aktivnost</w:t>
      </w:r>
      <w:r w:rsidRPr="00FE7AE9">
        <w:rPr>
          <w:rFonts w:eastAsia="Times New Roman"/>
          <w:sz w:val="24"/>
          <w:szCs w:val="24"/>
        </w:rPr>
        <w:t xml:space="preserve"> je dio programa za koji nije unaprijed određeno vrijeme trajanja, a u kojem su planirani rashodi i izdaci za ostvarenje ciljeva utvrđenih programom.</w:t>
      </w:r>
    </w:p>
    <w:p w14:paraId="46205E98" w14:textId="77777777" w:rsidR="004B4303" w:rsidRDefault="004B4303">
      <w:pPr>
        <w:spacing w:line="221" w:lineRule="exact"/>
        <w:rPr>
          <w:sz w:val="20"/>
          <w:szCs w:val="20"/>
        </w:rPr>
      </w:pPr>
    </w:p>
    <w:p w14:paraId="79793E22" w14:textId="77777777" w:rsidR="007E44BA" w:rsidRPr="00FE7AE9" w:rsidRDefault="007E44BA">
      <w:pPr>
        <w:spacing w:line="221" w:lineRule="exact"/>
        <w:rPr>
          <w:sz w:val="20"/>
          <w:szCs w:val="20"/>
        </w:rPr>
      </w:pPr>
    </w:p>
    <w:p w14:paraId="62D9C841" w14:textId="6FA4390E" w:rsidR="0028691E" w:rsidRPr="00AD0FDA" w:rsidRDefault="00001608">
      <w:pPr>
        <w:ind w:left="700"/>
        <w:rPr>
          <w:b/>
          <w:sz w:val="20"/>
          <w:szCs w:val="20"/>
        </w:rPr>
      </w:pPr>
      <w:r w:rsidRPr="00AD0FDA">
        <w:rPr>
          <w:rFonts w:eastAsia="Times New Roman"/>
          <w:b/>
          <w:sz w:val="24"/>
          <w:szCs w:val="24"/>
          <w:u w:val="single"/>
        </w:rPr>
        <w:t>RAZDJEL 0</w:t>
      </w:r>
      <w:r w:rsidR="00765BED" w:rsidRPr="00AD0FDA">
        <w:rPr>
          <w:rFonts w:eastAsia="Times New Roman"/>
          <w:b/>
          <w:sz w:val="24"/>
          <w:szCs w:val="24"/>
          <w:u w:val="single"/>
        </w:rPr>
        <w:t>0</w:t>
      </w:r>
      <w:r w:rsidRPr="00AD0FDA">
        <w:rPr>
          <w:rFonts w:eastAsia="Times New Roman"/>
          <w:b/>
          <w:sz w:val="24"/>
          <w:szCs w:val="24"/>
          <w:u w:val="single"/>
        </w:rPr>
        <w:t xml:space="preserve">1 </w:t>
      </w:r>
      <w:r w:rsidR="007E44BA">
        <w:rPr>
          <w:rFonts w:eastAsia="Times New Roman"/>
          <w:b/>
          <w:sz w:val="24"/>
          <w:szCs w:val="24"/>
          <w:u w:val="single"/>
        </w:rPr>
        <w:t>PREDSTAVNIČKA I IZVRŠNA TIJELA, MJESNA UPRAVA I SAMOUPRAVA</w:t>
      </w:r>
    </w:p>
    <w:p w14:paraId="57E45A0D" w14:textId="77777777" w:rsidR="0028691E" w:rsidRPr="00FE7AE9" w:rsidRDefault="0028691E">
      <w:pPr>
        <w:spacing w:line="235" w:lineRule="exact"/>
        <w:rPr>
          <w:sz w:val="20"/>
          <w:szCs w:val="20"/>
        </w:rPr>
      </w:pPr>
    </w:p>
    <w:p w14:paraId="6E5F88E6" w14:textId="77777777" w:rsidR="0028691E" w:rsidRPr="00FE7AE9" w:rsidRDefault="0028691E">
      <w:pPr>
        <w:spacing w:line="247" w:lineRule="exact"/>
        <w:rPr>
          <w:sz w:val="20"/>
          <w:szCs w:val="20"/>
        </w:rPr>
      </w:pPr>
    </w:p>
    <w:p w14:paraId="6213DA23" w14:textId="493F86C4" w:rsidR="0028691E" w:rsidRPr="003C7BF0" w:rsidRDefault="00001608" w:rsidP="003C7BF0">
      <w:pPr>
        <w:ind w:left="700"/>
        <w:jc w:val="both"/>
        <w:rPr>
          <w:rFonts w:eastAsia="Times New Roman"/>
          <w:sz w:val="24"/>
          <w:szCs w:val="24"/>
        </w:rPr>
      </w:pPr>
      <w:r w:rsidRPr="003C7BF0">
        <w:rPr>
          <w:rFonts w:eastAsia="Times New Roman"/>
          <w:b/>
          <w:sz w:val="24"/>
          <w:szCs w:val="24"/>
        </w:rPr>
        <w:t>0</w:t>
      </w:r>
      <w:r w:rsidR="00765BED" w:rsidRPr="003C7BF0">
        <w:rPr>
          <w:rFonts w:eastAsia="Times New Roman"/>
          <w:b/>
          <w:sz w:val="24"/>
          <w:szCs w:val="24"/>
        </w:rPr>
        <w:t>0</w:t>
      </w:r>
      <w:r w:rsidRPr="003C7BF0">
        <w:rPr>
          <w:rFonts w:eastAsia="Times New Roman"/>
          <w:b/>
          <w:sz w:val="24"/>
          <w:szCs w:val="24"/>
        </w:rPr>
        <w:t>10</w:t>
      </w:r>
      <w:r w:rsidR="00765BED" w:rsidRPr="003C7BF0">
        <w:rPr>
          <w:rFonts w:eastAsia="Times New Roman"/>
          <w:b/>
          <w:sz w:val="24"/>
          <w:szCs w:val="24"/>
        </w:rPr>
        <w:t>1</w:t>
      </w:r>
      <w:r w:rsidRPr="003C7BF0">
        <w:rPr>
          <w:rFonts w:eastAsia="Times New Roman"/>
          <w:b/>
          <w:sz w:val="24"/>
          <w:szCs w:val="24"/>
        </w:rPr>
        <w:t xml:space="preserve">- </w:t>
      </w:r>
      <w:r w:rsidR="007E44BA" w:rsidRPr="003C7BF0">
        <w:rPr>
          <w:rFonts w:eastAsia="Times New Roman"/>
          <w:b/>
          <w:sz w:val="24"/>
          <w:szCs w:val="24"/>
        </w:rPr>
        <w:t>OPĆINSKO VIJEĆE I UPRAVNI ODJEL</w:t>
      </w:r>
      <w:r w:rsidR="003C7BF0" w:rsidRPr="003C7BF0">
        <w:rPr>
          <w:rFonts w:eastAsia="Times New Roman"/>
          <w:b/>
          <w:sz w:val="24"/>
          <w:szCs w:val="24"/>
        </w:rPr>
        <w:t xml:space="preserve"> – </w:t>
      </w:r>
      <w:r w:rsidR="003C7BF0" w:rsidRPr="003C7BF0">
        <w:rPr>
          <w:rFonts w:eastAsia="Times New Roman"/>
          <w:sz w:val="24"/>
          <w:szCs w:val="24"/>
        </w:rPr>
        <w:t>ukupno povećanje za 1.668.300,00 eura.</w:t>
      </w:r>
    </w:p>
    <w:p w14:paraId="635F6CBD" w14:textId="77777777" w:rsidR="003C7BF0" w:rsidRPr="003C7BF0" w:rsidRDefault="003C7BF0">
      <w:pPr>
        <w:ind w:left="700"/>
        <w:rPr>
          <w:sz w:val="20"/>
          <w:szCs w:val="20"/>
        </w:rPr>
      </w:pPr>
    </w:p>
    <w:p w14:paraId="766BA477" w14:textId="77777777" w:rsidR="007E44BA" w:rsidRDefault="007E44BA" w:rsidP="007E44BA">
      <w:pPr>
        <w:rPr>
          <w:rFonts w:eastAsia="Times New Roman"/>
          <w:sz w:val="24"/>
          <w:szCs w:val="24"/>
        </w:rPr>
      </w:pPr>
    </w:p>
    <w:p w14:paraId="0962C8F7" w14:textId="53C949CC" w:rsidR="00296DE2" w:rsidRPr="003C7BF0" w:rsidRDefault="007E44BA" w:rsidP="003C7BF0">
      <w:pPr>
        <w:jc w:val="both"/>
        <w:rPr>
          <w:rFonts w:eastAsia="Times New Roman"/>
          <w:sz w:val="24"/>
          <w:szCs w:val="24"/>
        </w:rPr>
      </w:pPr>
      <w:r w:rsidRPr="003C7BF0">
        <w:rPr>
          <w:rFonts w:eastAsia="Times New Roman"/>
          <w:b/>
          <w:sz w:val="24"/>
          <w:szCs w:val="24"/>
        </w:rPr>
        <w:t>PROGRAM 10001 PREDSTAVNIČKO I IZVRŠNO TIJELO</w:t>
      </w:r>
      <w:r w:rsidRPr="003C7BF0">
        <w:rPr>
          <w:rFonts w:eastAsia="Times New Roman"/>
          <w:sz w:val="24"/>
          <w:szCs w:val="24"/>
        </w:rPr>
        <w:t xml:space="preserve"> –</w:t>
      </w:r>
      <w:r w:rsidR="003C7BF0" w:rsidRPr="003C7BF0">
        <w:rPr>
          <w:rFonts w:eastAsia="Times New Roman"/>
          <w:sz w:val="24"/>
          <w:szCs w:val="24"/>
        </w:rPr>
        <w:t xml:space="preserve"> u navedenom programu izmjenama i dopunama planira se povećanje od 12.219,59 eura. C</w:t>
      </w:r>
      <w:r w:rsidR="00296DE2" w:rsidRPr="003C7BF0">
        <w:rPr>
          <w:rFonts w:eastAsia="Times New Roman"/>
          <w:sz w:val="24"/>
          <w:szCs w:val="24"/>
        </w:rPr>
        <w:t>ilj i opis programa: Ovaj program predstavlja troškove za rad općinskog načelnika, vijeća i njihovih radnih tijela, kao i sredstva za službenike i namještenike Jedinst</w:t>
      </w:r>
      <w:r w:rsidR="003C7BF0">
        <w:rPr>
          <w:rFonts w:eastAsia="Times New Roman"/>
          <w:sz w:val="24"/>
          <w:szCs w:val="24"/>
        </w:rPr>
        <w:t>venog upravnog odjela, materijalne rashode, rashode za usluge, kupnju zemljišta i dr.</w:t>
      </w:r>
    </w:p>
    <w:p w14:paraId="54EAAB2E" w14:textId="77777777" w:rsidR="0028691E" w:rsidRPr="00FE7AE9" w:rsidRDefault="0028691E">
      <w:pPr>
        <w:spacing w:line="242" w:lineRule="exact"/>
        <w:rPr>
          <w:sz w:val="20"/>
          <w:szCs w:val="20"/>
        </w:rPr>
      </w:pPr>
    </w:p>
    <w:p w14:paraId="63FDD97E" w14:textId="48ED733F" w:rsidR="0028691E" w:rsidRDefault="007E44BA" w:rsidP="00B33CF9">
      <w:pPr>
        <w:spacing w:line="252" w:lineRule="exact"/>
        <w:jc w:val="both"/>
        <w:rPr>
          <w:sz w:val="24"/>
          <w:szCs w:val="24"/>
        </w:rPr>
      </w:pPr>
      <w:r w:rsidRPr="00750AB7">
        <w:rPr>
          <w:sz w:val="24"/>
          <w:szCs w:val="24"/>
        </w:rPr>
        <w:lastRenderedPageBreak/>
        <w:t>A100101 SREDSTVA ZA RAD OPĆINSKOG VIJEĆA/RADNIH TIJELA – 10.690,</w:t>
      </w:r>
      <w:r w:rsidR="00750AB7" w:rsidRPr="00750AB7">
        <w:rPr>
          <w:sz w:val="24"/>
          <w:szCs w:val="24"/>
        </w:rPr>
        <w:t>00 EUR – obuhvaća troškove naknade predsjednice općinskog vijeća</w:t>
      </w:r>
      <w:r w:rsidR="00750AB7">
        <w:rPr>
          <w:sz w:val="24"/>
          <w:szCs w:val="24"/>
        </w:rPr>
        <w:t>, obračuni naknada članova radnih tijela kao i rashode protokola – vijenci, cvijeće i svijeće i slično.</w:t>
      </w:r>
    </w:p>
    <w:p w14:paraId="586B23DB" w14:textId="0B8ACCFB" w:rsidR="003C7BF0" w:rsidRPr="003C7BF0" w:rsidRDefault="003C7BF0" w:rsidP="00B33CF9">
      <w:pPr>
        <w:pStyle w:val="Odlomakpopisa"/>
        <w:numPr>
          <w:ilvl w:val="0"/>
          <w:numId w:val="7"/>
        </w:numPr>
        <w:spacing w:line="252" w:lineRule="exact"/>
        <w:jc w:val="both"/>
        <w:rPr>
          <w:i/>
          <w:sz w:val="20"/>
          <w:szCs w:val="20"/>
        </w:rPr>
      </w:pPr>
      <w:r w:rsidRPr="003C7BF0">
        <w:rPr>
          <w:i/>
          <w:sz w:val="20"/>
          <w:szCs w:val="20"/>
        </w:rPr>
        <w:t>Nije došlo do povećanja</w:t>
      </w:r>
      <w:r>
        <w:rPr>
          <w:i/>
          <w:sz w:val="20"/>
          <w:szCs w:val="20"/>
        </w:rPr>
        <w:t xml:space="preserve"> ni smanjenja</w:t>
      </w:r>
    </w:p>
    <w:p w14:paraId="2D82EFA0" w14:textId="77777777" w:rsidR="00750AB7" w:rsidRDefault="00750AB7" w:rsidP="00200479">
      <w:pPr>
        <w:spacing w:line="252" w:lineRule="exact"/>
        <w:jc w:val="both"/>
        <w:rPr>
          <w:sz w:val="24"/>
          <w:szCs w:val="24"/>
        </w:rPr>
      </w:pPr>
    </w:p>
    <w:p w14:paraId="132F85EC" w14:textId="63004E3E" w:rsidR="00750AB7" w:rsidRDefault="00750AB7" w:rsidP="00200479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A100102 JEDINSTVENI UPRAVNI ODJEL – 85.432,00 EUR – obuhvaća </w:t>
      </w:r>
      <w:r w:rsidR="00200479">
        <w:rPr>
          <w:sz w:val="24"/>
          <w:szCs w:val="24"/>
        </w:rPr>
        <w:t>rashode za zaposlene (službenici i namještenici), doprinose na plaće, materijalne rashode putni, korištenje automobila u sl. svrhe</w:t>
      </w:r>
    </w:p>
    <w:p w14:paraId="22C31F2A" w14:textId="326247BE" w:rsidR="003C7BF0" w:rsidRPr="003C7BF0" w:rsidRDefault="003C7BF0" w:rsidP="003C7BF0">
      <w:pPr>
        <w:pStyle w:val="Odlomakpopisa"/>
        <w:numPr>
          <w:ilvl w:val="0"/>
          <w:numId w:val="7"/>
        </w:numPr>
        <w:spacing w:line="252" w:lineRule="exact"/>
        <w:jc w:val="both"/>
        <w:rPr>
          <w:i/>
          <w:sz w:val="20"/>
          <w:szCs w:val="20"/>
        </w:rPr>
      </w:pPr>
      <w:r w:rsidRPr="003C7BF0">
        <w:rPr>
          <w:i/>
          <w:sz w:val="20"/>
          <w:szCs w:val="20"/>
        </w:rPr>
        <w:t>Nije došlo do povećanja ni smanjenja</w:t>
      </w:r>
    </w:p>
    <w:p w14:paraId="4F3928F8" w14:textId="77777777" w:rsidR="00200479" w:rsidRDefault="00200479" w:rsidP="00200479">
      <w:pPr>
        <w:spacing w:line="252" w:lineRule="exact"/>
        <w:jc w:val="both"/>
        <w:rPr>
          <w:sz w:val="24"/>
          <w:szCs w:val="24"/>
        </w:rPr>
      </w:pPr>
    </w:p>
    <w:p w14:paraId="332EE2B8" w14:textId="63186E4E" w:rsidR="00624764" w:rsidRDefault="00200479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A100103 OPĆINSKI NAČELNIK</w:t>
      </w:r>
      <w:r w:rsidR="00624764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30.243,00 EUR – obuhvaća rashode za plaću načelnika</w:t>
      </w:r>
      <w:r w:rsidR="00624764">
        <w:rPr>
          <w:sz w:val="24"/>
          <w:szCs w:val="24"/>
        </w:rPr>
        <w:t>, doprinose na plaće, materijalne rashode putni, korištenje automobila u sl. svrhe</w:t>
      </w:r>
    </w:p>
    <w:p w14:paraId="6616AAEC" w14:textId="77777777" w:rsidR="003C7BF0" w:rsidRPr="003C7BF0" w:rsidRDefault="003C7BF0" w:rsidP="003C7BF0">
      <w:pPr>
        <w:pStyle w:val="Odlomakpopisa"/>
        <w:numPr>
          <w:ilvl w:val="0"/>
          <w:numId w:val="7"/>
        </w:numPr>
        <w:spacing w:line="252" w:lineRule="exact"/>
        <w:jc w:val="both"/>
        <w:rPr>
          <w:i/>
          <w:sz w:val="20"/>
          <w:szCs w:val="20"/>
        </w:rPr>
      </w:pPr>
      <w:r w:rsidRPr="003C7BF0">
        <w:rPr>
          <w:i/>
          <w:sz w:val="20"/>
          <w:szCs w:val="20"/>
        </w:rPr>
        <w:t>Nije došlo do povećanja ni smanjenja</w:t>
      </w:r>
    </w:p>
    <w:p w14:paraId="7C58648F" w14:textId="77777777" w:rsidR="003C7BF0" w:rsidRDefault="003C7BF0" w:rsidP="00624764">
      <w:pPr>
        <w:spacing w:line="252" w:lineRule="exact"/>
        <w:jc w:val="both"/>
        <w:rPr>
          <w:sz w:val="24"/>
          <w:szCs w:val="24"/>
        </w:rPr>
      </w:pPr>
      <w:bookmarkStart w:id="4" w:name="_GoBack"/>
      <w:bookmarkEnd w:id="4"/>
    </w:p>
    <w:p w14:paraId="28BC765A" w14:textId="77777777" w:rsidR="00624764" w:rsidRDefault="00624764" w:rsidP="00624764">
      <w:pPr>
        <w:spacing w:line="252" w:lineRule="exact"/>
        <w:jc w:val="both"/>
        <w:rPr>
          <w:sz w:val="24"/>
          <w:szCs w:val="24"/>
        </w:rPr>
      </w:pPr>
    </w:p>
    <w:p w14:paraId="61151570" w14:textId="5D8F3CAF" w:rsidR="00624764" w:rsidRDefault="00624764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A100104 RASHODI ZA USLUGE – </w:t>
      </w:r>
      <w:r w:rsidR="003C7BF0">
        <w:rPr>
          <w:sz w:val="24"/>
          <w:szCs w:val="24"/>
        </w:rPr>
        <w:t xml:space="preserve">s dosadašnjih 97.389,00 EUR planira se povećanje aktivnosti za 8.569,59 eura te bi ono iznosilo 105.958,59 EUR. Aktivnost </w:t>
      </w:r>
      <w:r>
        <w:rPr>
          <w:sz w:val="24"/>
          <w:szCs w:val="24"/>
        </w:rPr>
        <w:t>obuhvaća rashode za usluge telefona, pošte, usluge tekućeg i investicijskog održavanja opreme, zgrada i autocisterne, usluge promidžbe i informiranja, komunalne usluge, intelektualne i osobne usluge, računalne usluge, usluga registracije vozila, grafičke i tiskarske usluge, uslugu premije osiguranja imovine i vozila cisterne, troškove reprezentacija – vijeća, načelnika, JUO-a, troškove reprezentacije za obilježavanje dana općine, troškove sudskih postupaka, pristojbe i naknade, troškove protokola, usluge banke i platnog prometa, kamate i ostale nespomenute financijske rashode</w:t>
      </w:r>
    </w:p>
    <w:p w14:paraId="39699014" w14:textId="77777777" w:rsidR="00624764" w:rsidRDefault="00624764" w:rsidP="00624764">
      <w:pPr>
        <w:spacing w:line="252" w:lineRule="exact"/>
        <w:jc w:val="both"/>
        <w:rPr>
          <w:sz w:val="24"/>
          <w:szCs w:val="24"/>
        </w:rPr>
      </w:pPr>
    </w:p>
    <w:p w14:paraId="21C919D2" w14:textId="1D4CF727" w:rsidR="00624764" w:rsidRDefault="00624764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A100105 MATERIJALNI RASHODI – 50.185,96 EUR – aktivnost obuhvaća troškove za službena putovanja načelnika ili djelatnika, stručna usavršavanja radnika, troškove utroška energije i plina, materijal i dijelovi za održavanje opreme i objekata u vlasništvu općine, opskrbu vodom, nabavku sitnog inventara, nabavke razne opreme po potrebi</w:t>
      </w:r>
    </w:p>
    <w:p w14:paraId="44F78F24" w14:textId="77777777" w:rsidR="003C7BF0" w:rsidRPr="003C7BF0" w:rsidRDefault="003C7BF0" w:rsidP="003C7BF0">
      <w:pPr>
        <w:pStyle w:val="Odlomakpopisa"/>
        <w:numPr>
          <w:ilvl w:val="0"/>
          <w:numId w:val="7"/>
        </w:numPr>
        <w:spacing w:line="252" w:lineRule="exact"/>
        <w:jc w:val="both"/>
        <w:rPr>
          <w:i/>
          <w:sz w:val="20"/>
          <w:szCs w:val="20"/>
        </w:rPr>
      </w:pPr>
      <w:r w:rsidRPr="003C7BF0">
        <w:rPr>
          <w:i/>
          <w:sz w:val="20"/>
          <w:szCs w:val="20"/>
        </w:rPr>
        <w:t>Nije došlo do povećanja ni smanjenja</w:t>
      </w:r>
    </w:p>
    <w:p w14:paraId="40F653BF" w14:textId="77777777" w:rsidR="003C7BF0" w:rsidRDefault="003C7BF0" w:rsidP="00624764">
      <w:pPr>
        <w:spacing w:line="252" w:lineRule="exact"/>
        <w:jc w:val="both"/>
        <w:rPr>
          <w:sz w:val="24"/>
          <w:szCs w:val="24"/>
        </w:rPr>
      </w:pPr>
    </w:p>
    <w:p w14:paraId="2CB25F26" w14:textId="77777777" w:rsidR="00624764" w:rsidRDefault="00624764" w:rsidP="00624764">
      <w:pPr>
        <w:spacing w:line="252" w:lineRule="exact"/>
        <w:jc w:val="both"/>
        <w:rPr>
          <w:sz w:val="24"/>
          <w:szCs w:val="24"/>
        </w:rPr>
      </w:pPr>
    </w:p>
    <w:p w14:paraId="51F8EF53" w14:textId="108CD55D" w:rsidR="00624764" w:rsidRDefault="00624764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A100106 STALNA PRORAČUNSKA REZERVA – 1.327,23 EUR </w:t>
      </w:r>
    </w:p>
    <w:p w14:paraId="441BDD57" w14:textId="77777777" w:rsidR="003C7BF0" w:rsidRPr="003C7BF0" w:rsidRDefault="003C7BF0" w:rsidP="003C7BF0">
      <w:pPr>
        <w:pStyle w:val="Odlomakpopisa"/>
        <w:numPr>
          <w:ilvl w:val="0"/>
          <w:numId w:val="7"/>
        </w:numPr>
        <w:spacing w:line="252" w:lineRule="exact"/>
        <w:jc w:val="both"/>
        <w:rPr>
          <w:i/>
          <w:sz w:val="20"/>
          <w:szCs w:val="20"/>
        </w:rPr>
      </w:pPr>
      <w:r w:rsidRPr="003C7BF0">
        <w:rPr>
          <w:i/>
          <w:sz w:val="20"/>
          <w:szCs w:val="20"/>
        </w:rPr>
        <w:t>Nije došlo do povećanja ni smanjenja</w:t>
      </w:r>
    </w:p>
    <w:p w14:paraId="683B403A" w14:textId="77777777" w:rsidR="003C7BF0" w:rsidRDefault="003C7BF0" w:rsidP="00624764">
      <w:pPr>
        <w:spacing w:line="252" w:lineRule="exact"/>
        <w:jc w:val="both"/>
        <w:rPr>
          <w:sz w:val="24"/>
          <w:szCs w:val="24"/>
        </w:rPr>
      </w:pPr>
    </w:p>
    <w:p w14:paraId="05E20C95" w14:textId="77777777" w:rsidR="00624764" w:rsidRDefault="00624764" w:rsidP="00624764">
      <w:pPr>
        <w:spacing w:line="252" w:lineRule="exact"/>
        <w:jc w:val="both"/>
        <w:rPr>
          <w:sz w:val="24"/>
          <w:szCs w:val="24"/>
        </w:rPr>
      </w:pPr>
    </w:p>
    <w:p w14:paraId="4C0961A8" w14:textId="44DE4628" w:rsidR="00624764" w:rsidRDefault="00624764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A100107 JAVNI RADOVI I SOR – </w:t>
      </w:r>
      <w:r w:rsidR="003C7BF0">
        <w:rPr>
          <w:sz w:val="24"/>
          <w:szCs w:val="24"/>
        </w:rPr>
        <w:t>planira se smanjenje za 2.350,00 eura. O</w:t>
      </w:r>
      <w:r>
        <w:rPr>
          <w:sz w:val="24"/>
          <w:szCs w:val="24"/>
        </w:rPr>
        <w:t>buhvaća troškove plaće za djelatnike na javnim radovima koje općina koristi putem mjere HZZ-a</w:t>
      </w:r>
      <w:r w:rsidR="003C7BF0">
        <w:rPr>
          <w:sz w:val="24"/>
          <w:szCs w:val="24"/>
        </w:rPr>
        <w:t>.</w:t>
      </w:r>
    </w:p>
    <w:p w14:paraId="682BEA96" w14:textId="77777777" w:rsidR="00624764" w:rsidRDefault="00624764" w:rsidP="00624764">
      <w:pPr>
        <w:spacing w:line="252" w:lineRule="exact"/>
        <w:jc w:val="both"/>
        <w:rPr>
          <w:sz w:val="24"/>
          <w:szCs w:val="24"/>
        </w:rPr>
      </w:pPr>
    </w:p>
    <w:p w14:paraId="77D36EC1" w14:textId="00BD0510" w:rsidR="00624764" w:rsidRDefault="00624764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A100108 SAVJET MLADIH – 1.900,00 EUR – prema financijskom planom usvojenom od članova savjeta mladih za potrebe organizacije tribina i radionica, manifestacija za savjet mladih po planu rada za 2024. godinu</w:t>
      </w:r>
    </w:p>
    <w:p w14:paraId="218D0F53" w14:textId="77777777" w:rsidR="003C7BF0" w:rsidRPr="003C7BF0" w:rsidRDefault="003C7BF0" w:rsidP="003C7BF0">
      <w:pPr>
        <w:pStyle w:val="Odlomakpopisa"/>
        <w:numPr>
          <w:ilvl w:val="0"/>
          <w:numId w:val="7"/>
        </w:numPr>
        <w:spacing w:line="252" w:lineRule="exact"/>
        <w:jc w:val="both"/>
        <w:rPr>
          <w:i/>
          <w:sz w:val="20"/>
          <w:szCs w:val="20"/>
        </w:rPr>
      </w:pPr>
      <w:r w:rsidRPr="003C7BF0">
        <w:rPr>
          <w:i/>
          <w:sz w:val="20"/>
          <w:szCs w:val="20"/>
        </w:rPr>
        <w:t>Nije došlo do povećanja ni smanjenja</w:t>
      </w:r>
    </w:p>
    <w:p w14:paraId="1E363B49" w14:textId="77777777" w:rsidR="003C7BF0" w:rsidRDefault="003C7BF0" w:rsidP="00624764">
      <w:pPr>
        <w:spacing w:line="252" w:lineRule="exact"/>
        <w:jc w:val="both"/>
        <w:rPr>
          <w:sz w:val="24"/>
          <w:szCs w:val="24"/>
        </w:rPr>
      </w:pPr>
    </w:p>
    <w:p w14:paraId="0BCDEEC1" w14:textId="4A1F52F0" w:rsidR="00624764" w:rsidRDefault="00624764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A100109 POTPORA RADU POLITIČKIH STRANAKA – 1.234,32 EUR – planirana sredstva na temelju Odluke općinskog vijeća Općine </w:t>
      </w:r>
      <w:proofErr w:type="spellStart"/>
      <w:r>
        <w:rPr>
          <w:sz w:val="24"/>
          <w:szCs w:val="24"/>
        </w:rPr>
        <w:t>Vratišinec</w:t>
      </w:r>
      <w:proofErr w:type="spellEnd"/>
      <w:r>
        <w:rPr>
          <w:sz w:val="24"/>
          <w:szCs w:val="24"/>
        </w:rPr>
        <w:t xml:space="preserve"> za rad političkih stranaka zastupljenih u općinskom vijeću</w:t>
      </w:r>
    </w:p>
    <w:p w14:paraId="49BC30CD" w14:textId="77777777" w:rsidR="00916064" w:rsidRPr="003C7BF0" w:rsidRDefault="00916064" w:rsidP="00916064">
      <w:pPr>
        <w:pStyle w:val="Odlomakpopisa"/>
        <w:numPr>
          <w:ilvl w:val="0"/>
          <w:numId w:val="7"/>
        </w:numPr>
        <w:spacing w:line="252" w:lineRule="exact"/>
        <w:jc w:val="both"/>
        <w:rPr>
          <w:i/>
          <w:sz w:val="20"/>
          <w:szCs w:val="20"/>
        </w:rPr>
      </w:pPr>
      <w:r w:rsidRPr="003C7BF0">
        <w:rPr>
          <w:i/>
          <w:sz w:val="20"/>
          <w:szCs w:val="20"/>
        </w:rPr>
        <w:t>Nije došlo do povećanja ni smanjenja</w:t>
      </w:r>
    </w:p>
    <w:p w14:paraId="2F5778A5" w14:textId="77777777" w:rsidR="00916064" w:rsidRDefault="00916064" w:rsidP="00624764">
      <w:pPr>
        <w:spacing w:line="252" w:lineRule="exact"/>
        <w:jc w:val="both"/>
        <w:rPr>
          <w:sz w:val="24"/>
          <w:szCs w:val="24"/>
        </w:rPr>
      </w:pPr>
    </w:p>
    <w:p w14:paraId="2EBDA691" w14:textId="77777777" w:rsidR="00624764" w:rsidRDefault="00624764" w:rsidP="00624764">
      <w:pPr>
        <w:spacing w:line="252" w:lineRule="exact"/>
        <w:jc w:val="both"/>
        <w:rPr>
          <w:sz w:val="24"/>
          <w:szCs w:val="24"/>
        </w:rPr>
      </w:pPr>
    </w:p>
    <w:p w14:paraId="6ACC7271" w14:textId="67041864" w:rsidR="00624764" w:rsidRDefault="00624764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A100114 DONACIJE ZA GRADNJU I KUPNJU GRAĐEVINSKIH OBJEKATA – 15.000,00 EUR – obuhvaća trošak isplate fizičkim osobama tj. osobama mlađim od 40 godina kao poticaj za ostanak u općini za kupnju ili gradnju nekretnine na temelju Javnog poziva koji se provodi u svakoj godini</w:t>
      </w:r>
    </w:p>
    <w:p w14:paraId="158B4B95" w14:textId="063BF2A1" w:rsidR="00916064" w:rsidRPr="003C7BF0" w:rsidRDefault="00916064" w:rsidP="00916064">
      <w:pPr>
        <w:pStyle w:val="Odlomakpopisa"/>
        <w:numPr>
          <w:ilvl w:val="0"/>
          <w:numId w:val="7"/>
        </w:numPr>
        <w:spacing w:line="252" w:lineRule="exact"/>
        <w:jc w:val="both"/>
        <w:rPr>
          <w:i/>
          <w:sz w:val="20"/>
          <w:szCs w:val="20"/>
        </w:rPr>
      </w:pPr>
      <w:r w:rsidRPr="003C7BF0">
        <w:rPr>
          <w:i/>
          <w:sz w:val="20"/>
          <w:szCs w:val="20"/>
        </w:rPr>
        <w:t>Nije došlo do povećanja ni smanjenja</w:t>
      </w:r>
      <w:r>
        <w:rPr>
          <w:i/>
          <w:sz w:val="20"/>
          <w:szCs w:val="20"/>
        </w:rPr>
        <w:t>, samo je promijenjen konto iz 38221 u 37120</w:t>
      </w:r>
    </w:p>
    <w:p w14:paraId="53A900AA" w14:textId="77777777" w:rsidR="00916064" w:rsidRDefault="00916064" w:rsidP="00624764">
      <w:pPr>
        <w:spacing w:line="252" w:lineRule="exact"/>
        <w:jc w:val="both"/>
        <w:rPr>
          <w:sz w:val="24"/>
          <w:szCs w:val="24"/>
        </w:rPr>
      </w:pPr>
    </w:p>
    <w:p w14:paraId="6946F23C" w14:textId="3094496B" w:rsidR="00624764" w:rsidRDefault="00624764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A100116 FINANCIRANJE ELEKTRONIČKIH MEDIJA – </w:t>
      </w:r>
      <w:r w:rsidR="00916064">
        <w:rPr>
          <w:sz w:val="24"/>
          <w:szCs w:val="24"/>
        </w:rPr>
        <w:t>povećanje rashoda za 1.000,00 eura, a sve na temelju Odluke o odabiru financiranja elektroničkih medija u 2024. godini i sklopljenim ugovorima za isto. Ukupno Izmjenama i dopunama – 5.000,00 EUR.</w:t>
      </w:r>
    </w:p>
    <w:p w14:paraId="43D14817" w14:textId="77777777" w:rsidR="00916064" w:rsidRDefault="00916064" w:rsidP="00624764">
      <w:pPr>
        <w:spacing w:line="252" w:lineRule="exact"/>
        <w:jc w:val="both"/>
        <w:rPr>
          <w:sz w:val="24"/>
          <w:szCs w:val="24"/>
        </w:rPr>
      </w:pPr>
    </w:p>
    <w:p w14:paraId="4EC7795D" w14:textId="7A826A53" w:rsidR="00916064" w:rsidRDefault="00916064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A100118 NAPLATA PRIHODA OD POREZA – izmjenama i dopunama planirana nova aktivnost. Predviđeno 5.000,00 EUR. Dosad se knjižilo na 3434.</w:t>
      </w:r>
    </w:p>
    <w:p w14:paraId="34CE2460" w14:textId="77777777" w:rsidR="00624764" w:rsidRDefault="00624764" w:rsidP="00624764">
      <w:pPr>
        <w:spacing w:line="252" w:lineRule="exact"/>
        <w:jc w:val="both"/>
        <w:rPr>
          <w:sz w:val="24"/>
          <w:szCs w:val="24"/>
        </w:rPr>
      </w:pPr>
    </w:p>
    <w:p w14:paraId="63564AA5" w14:textId="170CB150" w:rsidR="00624764" w:rsidRDefault="00F90CAC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T100108 ISPOTAVA HITNE MEDICINE U MURSKOM SREDIŠĆU – 929,06 EUR – obuhvaća trošak sufinanciranja najma za hitnu u MS.</w:t>
      </w:r>
    </w:p>
    <w:p w14:paraId="4757AD8C" w14:textId="77777777" w:rsidR="00916064" w:rsidRPr="003C7BF0" w:rsidRDefault="00916064" w:rsidP="00916064">
      <w:pPr>
        <w:pStyle w:val="Odlomakpopisa"/>
        <w:numPr>
          <w:ilvl w:val="0"/>
          <w:numId w:val="7"/>
        </w:numPr>
        <w:spacing w:line="252" w:lineRule="exact"/>
        <w:jc w:val="both"/>
        <w:rPr>
          <w:i/>
          <w:sz w:val="20"/>
          <w:szCs w:val="20"/>
        </w:rPr>
      </w:pPr>
      <w:r w:rsidRPr="003C7BF0">
        <w:rPr>
          <w:i/>
          <w:sz w:val="20"/>
          <w:szCs w:val="20"/>
        </w:rPr>
        <w:t>Nije došlo do povećanja ni smanjenja</w:t>
      </w:r>
    </w:p>
    <w:p w14:paraId="7835E9CF" w14:textId="77777777" w:rsidR="00916064" w:rsidRDefault="00916064" w:rsidP="00624764">
      <w:pPr>
        <w:spacing w:line="252" w:lineRule="exact"/>
        <w:jc w:val="both"/>
        <w:rPr>
          <w:sz w:val="24"/>
          <w:szCs w:val="24"/>
        </w:rPr>
      </w:pPr>
    </w:p>
    <w:p w14:paraId="5CFB05A1" w14:textId="77777777" w:rsidR="00F90CAC" w:rsidRDefault="00F90CAC" w:rsidP="00624764">
      <w:pPr>
        <w:spacing w:line="252" w:lineRule="exact"/>
        <w:jc w:val="both"/>
        <w:rPr>
          <w:sz w:val="24"/>
          <w:szCs w:val="24"/>
        </w:rPr>
      </w:pPr>
    </w:p>
    <w:p w14:paraId="2513DAD7" w14:textId="4B75B515" w:rsidR="00F90CAC" w:rsidRDefault="00F90CAC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T100110 BOŽIĆNA RASVJETA – NABAVKA NOVIH UKRASA – 2.000,00 EUR – obuhvaća troškove nabavke božićnih ukrasa</w:t>
      </w:r>
    </w:p>
    <w:p w14:paraId="4FE0A206" w14:textId="77777777" w:rsidR="00916064" w:rsidRPr="003C7BF0" w:rsidRDefault="00916064" w:rsidP="00916064">
      <w:pPr>
        <w:pStyle w:val="Odlomakpopisa"/>
        <w:numPr>
          <w:ilvl w:val="0"/>
          <w:numId w:val="7"/>
        </w:numPr>
        <w:spacing w:line="252" w:lineRule="exact"/>
        <w:jc w:val="both"/>
        <w:rPr>
          <w:i/>
          <w:sz w:val="20"/>
          <w:szCs w:val="20"/>
        </w:rPr>
      </w:pPr>
      <w:r w:rsidRPr="003C7BF0">
        <w:rPr>
          <w:i/>
          <w:sz w:val="20"/>
          <w:szCs w:val="20"/>
        </w:rPr>
        <w:t>Nije došlo do povećanja ni smanjenja</w:t>
      </w:r>
    </w:p>
    <w:p w14:paraId="09A9BDBD" w14:textId="77777777" w:rsidR="00916064" w:rsidRDefault="00916064" w:rsidP="00624764">
      <w:pPr>
        <w:spacing w:line="252" w:lineRule="exact"/>
        <w:jc w:val="both"/>
        <w:rPr>
          <w:sz w:val="24"/>
          <w:szCs w:val="24"/>
        </w:rPr>
      </w:pPr>
    </w:p>
    <w:p w14:paraId="7DB0CFFA" w14:textId="77777777" w:rsidR="00F90CAC" w:rsidRDefault="00F90CAC" w:rsidP="00624764">
      <w:pPr>
        <w:spacing w:line="252" w:lineRule="exact"/>
        <w:jc w:val="both"/>
        <w:rPr>
          <w:sz w:val="24"/>
          <w:szCs w:val="24"/>
        </w:rPr>
      </w:pPr>
    </w:p>
    <w:p w14:paraId="03279280" w14:textId="11C28AA9" w:rsidR="00F90CAC" w:rsidRDefault="00F90CAC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T100111 KUPNJA ZEMLJIŠTA – 15.000,00 EUR – trošak kupnje zemljišta kraj pruge</w:t>
      </w:r>
    </w:p>
    <w:p w14:paraId="77B49A04" w14:textId="77777777" w:rsidR="00916064" w:rsidRPr="003C7BF0" w:rsidRDefault="00916064" w:rsidP="00916064">
      <w:pPr>
        <w:pStyle w:val="Odlomakpopisa"/>
        <w:numPr>
          <w:ilvl w:val="0"/>
          <w:numId w:val="7"/>
        </w:numPr>
        <w:spacing w:line="252" w:lineRule="exact"/>
        <w:jc w:val="both"/>
        <w:rPr>
          <w:i/>
          <w:sz w:val="20"/>
          <w:szCs w:val="20"/>
        </w:rPr>
      </w:pPr>
      <w:r w:rsidRPr="003C7BF0">
        <w:rPr>
          <w:i/>
          <w:sz w:val="20"/>
          <w:szCs w:val="20"/>
        </w:rPr>
        <w:t>Nije došlo do povećanja ni smanjenja</w:t>
      </w:r>
    </w:p>
    <w:p w14:paraId="6F4E2E30" w14:textId="77777777" w:rsidR="00F90CAC" w:rsidRDefault="00F90CAC" w:rsidP="00624764">
      <w:pPr>
        <w:spacing w:line="252" w:lineRule="exact"/>
        <w:jc w:val="both"/>
        <w:rPr>
          <w:sz w:val="24"/>
          <w:szCs w:val="24"/>
        </w:rPr>
      </w:pPr>
    </w:p>
    <w:p w14:paraId="254EDB81" w14:textId="77777777" w:rsidR="00F90CAC" w:rsidRPr="00F90CAC" w:rsidRDefault="00F90CAC" w:rsidP="00624764">
      <w:pPr>
        <w:spacing w:line="252" w:lineRule="exact"/>
        <w:jc w:val="both"/>
        <w:rPr>
          <w:i/>
          <w:sz w:val="24"/>
          <w:szCs w:val="24"/>
        </w:rPr>
      </w:pPr>
    </w:p>
    <w:p w14:paraId="5EE59932" w14:textId="67E183C8" w:rsidR="00200479" w:rsidRDefault="00F90CAC" w:rsidP="00200479">
      <w:pPr>
        <w:spacing w:line="252" w:lineRule="exact"/>
        <w:jc w:val="both"/>
        <w:rPr>
          <w:b/>
          <w:i/>
          <w:sz w:val="24"/>
          <w:szCs w:val="24"/>
        </w:rPr>
      </w:pPr>
      <w:r w:rsidRPr="00F90CAC">
        <w:rPr>
          <w:b/>
          <w:i/>
          <w:sz w:val="24"/>
          <w:szCs w:val="24"/>
        </w:rPr>
        <w:t>PROGRAM 1002 ODRŽAVANJE I IZGRADNJA KOMUNALNE INFRASTRUKTURE</w:t>
      </w:r>
      <w:r w:rsidR="00296DE2">
        <w:rPr>
          <w:b/>
          <w:i/>
          <w:sz w:val="24"/>
          <w:szCs w:val="24"/>
        </w:rPr>
        <w:t>, cilj i opis programa: Program podrazumijeva izvršenje Programa gradnje i održavanja komunalne infrastrukture općine.</w:t>
      </w:r>
    </w:p>
    <w:p w14:paraId="6685837C" w14:textId="7E64E551" w:rsidR="00916064" w:rsidRPr="00F90CAC" w:rsidRDefault="00916064" w:rsidP="00200479">
      <w:pPr>
        <w:spacing w:line="252" w:lineRule="exact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Ukupno planirano povećanje ovog programa iznosi 111.419,56 </w:t>
      </w:r>
      <w:proofErr w:type="spellStart"/>
      <w:r>
        <w:rPr>
          <w:b/>
          <w:i/>
          <w:sz w:val="24"/>
          <w:szCs w:val="24"/>
        </w:rPr>
        <w:t>eur</w:t>
      </w:r>
      <w:proofErr w:type="spellEnd"/>
      <w:r>
        <w:rPr>
          <w:b/>
          <w:i/>
          <w:sz w:val="24"/>
          <w:szCs w:val="24"/>
        </w:rPr>
        <w:t>.</w:t>
      </w:r>
    </w:p>
    <w:p w14:paraId="7C68F279" w14:textId="77777777" w:rsidR="00765BED" w:rsidRDefault="00765BED" w:rsidP="00166D17">
      <w:pPr>
        <w:spacing w:line="274" w:lineRule="auto"/>
        <w:ind w:right="120"/>
        <w:rPr>
          <w:rFonts w:eastAsia="Times New Roman"/>
          <w:sz w:val="24"/>
          <w:szCs w:val="24"/>
        </w:rPr>
      </w:pPr>
    </w:p>
    <w:p w14:paraId="414CE037" w14:textId="16548307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A100201 ODRŽAVANJE JAVNIH ZELENIH POVRŠINA – 26.000,00 EUR – trošak sufinanciranja zajedničkog komunalnog redara s MS, održavanje javnih zelenih površina i trošak zimske službe.</w:t>
      </w:r>
    </w:p>
    <w:p w14:paraId="4584C1DB" w14:textId="77777777" w:rsidR="00916064" w:rsidRPr="003C7BF0" w:rsidRDefault="00916064" w:rsidP="00916064">
      <w:pPr>
        <w:pStyle w:val="Odlomakpopisa"/>
        <w:numPr>
          <w:ilvl w:val="0"/>
          <w:numId w:val="7"/>
        </w:numPr>
        <w:spacing w:line="252" w:lineRule="exact"/>
        <w:jc w:val="both"/>
        <w:rPr>
          <w:i/>
          <w:sz w:val="20"/>
          <w:szCs w:val="20"/>
        </w:rPr>
      </w:pPr>
      <w:r w:rsidRPr="003C7BF0">
        <w:rPr>
          <w:i/>
          <w:sz w:val="20"/>
          <w:szCs w:val="20"/>
        </w:rPr>
        <w:t>Nije došlo do povećanja ni smanjenja</w:t>
      </w:r>
    </w:p>
    <w:p w14:paraId="43335871" w14:textId="77777777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23D4CA08" w14:textId="7C53DCD1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A100202 SANACIJA DOMA KULTURE DR. VINKO ŽGANEC – </w:t>
      </w:r>
      <w:r w:rsidR="00916064">
        <w:rPr>
          <w:rFonts w:eastAsia="Times New Roman"/>
          <w:sz w:val="24"/>
          <w:szCs w:val="24"/>
        </w:rPr>
        <w:t>25</w:t>
      </w:r>
      <w:r>
        <w:rPr>
          <w:rFonts w:eastAsia="Times New Roman"/>
          <w:sz w:val="24"/>
          <w:szCs w:val="24"/>
        </w:rPr>
        <w:t>.000,00 EUR – obuhvaća trošak nabavke sitnog inventara za potrebe doma, održavanje objekta, radove rekonstrukcije i nabavku opreme</w:t>
      </w:r>
      <w:r w:rsidR="00916064">
        <w:rPr>
          <w:rFonts w:eastAsia="Times New Roman"/>
          <w:sz w:val="24"/>
          <w:szCs w:val="24"/>
        </w:rPr>
        <w:t>. Povećanje od 3.000,00 EUR, radi sanacije krovišta kuhinje doma kulture koje se iznenadno došlo radi prokišnjavanja.</w:t>
      </w:r>
    </w:p>
    <w:p w14:paraId="6AB3DAAE" w14:textId="77777777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10D932FC" w14:textId="45A113D2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A100203 KANALIZACIJA – PROJEKT AGLOMERACIJE </w:t>
      </w:r>
    </w:p>
    <w:p w14:paraId="4F823169" w14:textId="150194AF" w:rsidR="00916064" w:rsidRPr="00916064" w:rsidRDefault="00916064" w:rsidP="00916064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i/>
          <w:sz w:val="20"/>
          <w:szCs w:val="20"/>
        </w:rPr>
      </w:pPr>
      <w:r w:rsidRPr="00916064">
        <w:rPr>
          <w:rFonts w:eastAsia="Times New Roman"/>
          <w:i/>
          <w:sz w:val="20"/>
          <w:szCs w:val="20"/>
        </w:rPr>
        <w:t>Smanjenje od 5.000,00 EUR i promjena konta 42 na 38</w:t>
      </w:r>
    </w:p>
    <w:p w14:paraId="46CF59B8" w14:textId="77777777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799ECFC4" w14:textId="00E3238F" w:rsidR="00916064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A100204 VODOVOD NASELJE VRATIŠINEC – 3.981,68 EUR – radovi na rekonstrukcijama, postavljanje hidranata i slično</w:t>
      </w:r>
    </w:p>
    <w:p w14:paraId="089953A3" w14:textId="2280AF8B" w:rsidR="00916064" w:rsidRPr="00916064" w:rsidRDefault="00916064" w:rsidP="00916064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smanjenja, samo je promijenjen konto iz</w:t>
      </w:r>
      <w:r>
        <w:rPr>
          <w:i/>
          <w:sz w:val="20"/>
          <w:szCs w:val="20"/>
        </w:rPr>
        <w:t xml:space="preserve"> 42 u 32</w:t>
      </w:r>
    </w:p>
    <w:p w14:paraId="7679EDDE" w14:textId="77777777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3EA76053" w14:textId="3160B15B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A100205 STAN – 8.654,90 EUR – radovi na fasadi Zgrade u zajedničkom suvlasništvu s ostalim stanarima</w:t>
      </w:r>
    </w:p>
    <w:p w14:paraId="3DDB2A2F" w14:textId="7EB09337" w:rsidR="00916064" w:rsidRPr="00916064" w:rsidRDefault="00916064" w:rsidP="00916064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6580B9DC" w14:textId="77777777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166729E8" w14:textId="79E44445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A100206 DJEČJI VRTIĆ</w:t>
      </w:r>
      <w:r w:rsidR="00916064">
        <w:rPr>
          <w:rFonts w:eastAsia="Times New Roman"/>
          <w:sz w:val="24"/>
          <w:szCs w:val="24"/>
        </w:rPr>
        <w:t xml:space="preserve"> – izgradnja i opremanje</w:t>
      </w:r>
      <w:r>
        <w:rPr>
          <w:rFonts w:eastAsia="Times New Roman"/>
          <w:sz w:val="24"/>
          <w:szCs w:val="24"/>
        </w:rPr>
        <w:t xml:space="preserve"> – </w:t>
      </w:r>
      <w:r w:rsidR="00916064">
        <w:rPr>
          <w:rFonts w:eastAsia="Times New Roman"/>
          <w:sz w:val="24"/>
          <w:szCs w:val="24"/>
        </w:rPr>
        <w:t xml:space="preserve">povećanje aktivnosti za 185.130,40 </w:t>
      </w:r>
      <w:proofErr w:type="spellStart"/>
      <w:r w:rsidR="00916064">
        <w:rPr>
          <w:rFonts w:eastAsia="Times New Roman"/>
          <w:sz w:val="24"/>
          <w:szCs w:val="24"/>
        </w:rPr>
        <w:t>eur</w:t>
      </w:r>
      <w:proofErr w:type="spellEnd"/>
      <w:r w:rsidR="00916064">
        <w:rPr>
          <w:rFonts w:eastAsia="Times New Roman"/>
          <w:sz w:val="24"/>
          <w:szCs w:val="24"/>
        </w:rPr>
        <w:t xml:space="preserve">, od čega 120.000,00 eura se odnosi na proveden postupak javne nabave za opremanje matičnog vrtića u </w:t>
      </w:r>
      <w:proofErr w:type="spellStart"/>
      <w:r w:rsidR="00916064">
        <w:rPr>
          <w:rFonts w:eastAsia="Times New Roman"/>
          <w:sz w:val="24"/>
          <w:szCs w:val="24"/>
        </w:rPr>
        <w:t>Vratišincu</w:t>
      </w:r>
      <w:proofErr w:type="spellEnd"/>
      <w:r w:rsidR="00916064">
        <w:rPr>
          <w:rFonts w:eastAsia="Times New Roman"/>
          <w:sz w:val="24"/>
          <w:szCs w:val="24"/>
        </w:rPr>
        <w:t xml:space="preserve">. </w:t>
      </w:r>
    </w:p>
    <w:p w14:paraId="215AF957" w14:textId="77777777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3A1C353B" w14:textId="0B9A2345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A100207 POLICIJSKA POSTAJA MURSKO SREDIŠĆE – 700,00 EUR – mjesečno izdvajanje za sufinanciranje najma policijske postaje MS u prostorima DVD-a Mursko Središće na temelju Sporazuma</w:t>
      </w:r>
    </w:p>
    <w:p w14:paraId="451C0340" w14:textId="733CE246" w:rsidR="00916064" w:rsidRPr="00916064" w:rsidRDefault="00916064" w:rsidP="00916064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3347C4EA" w14:textId="447AF6FC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A100208 VIDEONADZOR JAVNIH POVRŠINA – 5.000,00 EUR – nastavak ulaganja u postavu </w:t>
      </w:r>
      <w:proofErr w:type="spellStart"/>
      <w:r>
        <w:rPr>
          <w:rFonts w:eastAsia="Times New Roman"/>
          <w:sz w:val="24"/>
          <w:szCs w:val="24"/>
        </w:rPr>
        <w:t>videonadzora</w:t>
      </w:r>
      <w:proofErr w:type="spellEnd"/>
      <w:r>
        <w:rPr>
          <w:rFonts w:eastAsia="Times New Roman"/>
          <w:sz w:val="24"/>
          <w:szCs w:val="24"/>
        </w:rPr>
        <w:t xml:space="preserve"> javnih površina prema projektu </w:t>
      </w:r>
      <w:proofErr w:type="spellStart"/>
      <w:r>
        <w:rPr>
          <w:rFonts w:eastAsia="Times New Roman"/>
          <w:sz w:val="24"/>
          <w:szCs w:val="24"/>
        </w:rPr>
        <w:t>Videonazdora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01C1897A" w14:textId="1A716BB3" w:rsidR="00916064" w:rsidRPr="00916064" w:rsidRDefault="00916064" w:rsidP="00916064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3C61F671" w14:textId="77777777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15381F2D" w14:textId="6793C18D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A100212 UREĐENJE NERAZVRSTANE CESTE ŠKOLSKA </w:t>
      </w:r>
    </w:p>
    <w:p w14:paraId="2A752C72" w14:textId="69077595" w:rsidR="00916064" w:rsidRPr="00916064" w:rsidRDefault="00916064" w:rsidP="00916064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s</w:t>
      </w:r>
      <w:r w:rsidRPr="00916064">
        <w:rPr>
          <w:rFonts w:eastAsia="Times New Roman"/>
          <w:sz w:val="20"/>
          <w:szCs w:val="20"/>
        </w:rPr>
        <w:t>manjenje</w:t>
      </w:r>
      <w:r w:rsidR="00BD07E5">
        <w:rPr>
          <w:rFonts w:eastAsia="Times New Roman"/>
          <w:sz w:val="20"/>
          <w:szCs w:val="20"/>
        </w:rPr>
        <w:t xml:space="preserve"> od 1.000,00 EUR. Projekt završen. 39.000,00 </w:t>
      </w:r>
      <w:proofErr w:type="spellStart"/>
      <w:r w:rsidR="00BD07E5">
        <w:rPr>
          <w:rFonts w:eastAsia="Times New Roman"/>
          <w:sz w:val="20"/>
          <w:szCs w:val="20"/>
        </w:rPr>
        <w:t>EURa</w:t>
      </w:r>
      <w:proofErr w:type="spellEnd"/>
      <w:r w:rsidR="00BD07E5">
        <w:rPr>
          <w:rFonts w:eastAsia="Times New Roman"/>
          <w:sz w:val="20"/>
          <w:szCs w:val="20"/>
        </w:rPr>
        <w:t xml:space="preserve"> je dostatno za projekt.</w:t>
      </w:r>
    </w:p>
    <w:p w14:paraId="2E050511" w14:textId="77777777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4D29F6A6" w14:textId="7872BD54" w:rsidR="00EF338D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</w:t>
      </w:r>
      <w:r w:rsidR="00EF338D">
        <w:rPr>
          <w:rFonts w:eastAsia="Times New Roman"/>
          <w:sz w:val="24"/>
          <w:szCs w:val="24"/>
        </w:rPr>
        <w:t xml:space="preserve">215 DERATIZACIJA – NASELJE VRATIŠINEC –obuhvaća trošak provođenja deratizacije za naselje </w:t>
      </w:r>
      <w:proofErr w:type="spellStart"/>
      <w:r w:rsidR="00EF338D">
        <w:rPr>
          <w:rFonts w:eastAsia="Times New Roman"/>
          <w:sz w:val="24"/>
          <w:szCs w:val="24"/>
        </w:rPr>
        <w:t>Vratišinec</w:t>
      </w:r>
      <w:proofErr w:type="spellEnd"/>
      <w:r w:rsidR="00BD07E5">
        <w:rPr>
          <w:rFonts w:eastAsia="Times New Roman"/>
          <w:sz w:val="24"/>
          <w:szCs w:val="24"/>
        </w:rPr>
        <w:t xml:space="preserve">. </w:t>
      </w:r>
    </w:p>
    <w:p w14:paraId="0542FA27" w14:textId="167F8083" w:rsidR="00430817" w:rsidRPr="00430817" w:rsidRDefault="00430817" w:rsidP="00430817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i/>
          <w:sz w:val="20"/>
          <w:szCs w:val="20"/>
        </w:rPr>
      </w:pPr>
      <w:r w:rsidRPr="00430817">
        <w:rPr>
          <w:rFonts w:eastAsia="Times New Roman"/>
          <w:i/>
          <w:sz w:val="20"/>
          <w:szCs w:val="20"/>
        </w:rPr>
        <w:t>Smanjenje za 1.000,00 EUR</w:t>
      </w:r>
    </w:p>
    <w:p w14:paraId="15C497B4" w14:textId="77777777" w:rsidR="00EF338D" w:rsidRDefault="00EF338D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31FC8EE9" w14:textId="54CB13FA" w:rsidR="00EF338D" w:rsidRDefault="00EF338D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A100216 T</w:t>
      </w:r>
      <w:r w:rsidR="00430817">
        <w:rPr>
          <w:rFonts w:eastAsia="Times New Roman"/>
          <w:sz w:val="24"/>
          <w:szCs w:val="24"/>
        </w:rPr>
        <w:t xml:space="preserve">RETIRANJE KOMARACA VRATIŠINEC </w:t>
      </w:r>
    </w:p>
    <w:p w14:paraId="0DCA4C31" w14:textId="1DFCF355" w:rsidR="00430817" w:rsidRPr="00A4001E" w:rsidRDefault="00430817" w:rsidP="00430817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i/>
          <w:sz w:val="20"/>
          <w:szCs w:val="20"/>
        </w:rPr>
      </w:pPr>
      <w:r w:rsidRPr="00A4001E">
        <w:rPr>
          <w:rFonts w:eastAsia="Times New Roman"/>
          <w:i/>
          <w:sz w:val="20"/>
          <w:szCs w:val="20"/>
        </w:rPr>
        <w:t>Povećanje aktivnosti</w:t>
      </w:r>
      <w:r w:rsidR="00A4001E" w:rsidRPr="00A4001E">
        <w:rPr>
          <w:rFonts w:eastAsia="Times New Roman"/>
          <w:i/>
          <w:sz w:val="20"/>
          <w:szCs w:val="20"/>
        </w:rPr>
        <w:t xml:space="preserve"> za 1.979,16 eura jer se u proračunskog godini namjerava provesti više postupaka tretiranja.</w:t>
      </w:r>
    </w:p>
    <w:p w14:paraId="6064740F" w14:textId="77777777" w:rsidR="00EF338D" w:rsidRDefault="00EF338D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08C54875" w14:textId="3DB18174" w:rsidR="00EF338D" w:rsidRDefault="00EF338D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K100203 JAVNA RASVJETA VRATIŠINEC – 22.000,00 EUR – obuhvaća utrošak javne rasvjete na području naselja </w:t>
      </w:r>
      <w:proofErr w:type="spellStart"/>
      <w:r>
        <w:rPr>
          <w:rFonts w:eastAsia="Times New Roman"/>
          <w:sz w:val="24"/>
          <w:szCs w:val="24"/>
        </w:rPr>
        <w:t>Vratišinec</w:t>
      </w:r>
      <w:proofErr w:type="spellEnd"/>
      <w:r>
        <w:rPr>
          <w:rFonts w:eastAsia="Times New Roman"/>
          <w:sz w:val="24"/>
          <w:szCs w:val="24"/>
        </w:rPr>
        <w:t xml:space="preserve">, uslugu održavanja rasvjete, postava novih uličnih lampi kao i uslugu montiranja i </w:t>
      </w:r>
      <w:proofErr w:type="spellStart"/>
      <w:r>
        <w:rPr>
          <w:rFonts w:eastAsia="Times New Roman"/>
          <w:sz w:val="24"/>
          <w:szCs w:val="24"/>
        </w:rPr>
        <w:t>razmontiranja</w:t>
      </w:r>
      <w:proofErr w:type="spellEnd"/>
      <w:r>
        <w:rPr>
          <w:rFonts w:eastAsia="Times New Roman"/>
          <w:sz w:val="24"/>
          <w:szCs w:val="24"/>
        </w:rPr>
        <w:t xml:space="preserve"> božićnih ukrasa za Božić. </w:t>
      </w:r>
    </w:p>
    <w:p w14:paraId="4D9913A6" w14:textId="77777777" w:rsidR="00A4001E" w:rsidRPr="00916064" w:rsidRDefault="00A4001E" w:rsidP="00A4001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5DC0051F" w14:textId="77777777" w:rsidR="00EF338D" w:rsidRDefault="00EF338D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2A916921" w14:textId="39E8D61A" w:rsidR="00EF338D" w:rsidRDefault="00EF338D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K100204 ODRŽAVANJE CESTA I POLJSKIH PUTEVA – 4.400,00 EUR – održavanje poljskih puteva na području naselja </w:t>
      </w:r>
      <w:proofErr w:type="spellStart"/>
      <w:r>
        <w:rPr>
          <w:rFonts w:eastAsia="Times New Roman"/>
          <w:sz w:val="24"/>
          <w:szCs w:val="24"/>
        </w:rPr>
        <w:t>Vratišinec</w:t>
      </w:r>
      <w:proofErr w:type="spellEnd"/>
    </w:p>
    <w:p w14:paraId="2E467DDD" w14:textId="77777777" w:rsidR="00A4001E" w:rsidRPr="00916064" w:rsidRDefault="00A4001E" w:rsidP="00A4001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346A7CD6" w14:textId="77777777" w:rsidR="00EF338D" w:rsidRDefault="00EF338D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7443EBF7" w14:textId="457D8C2F" w:rsidR="00EF338D" w:rsidRDefault="00EF338D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K100205 ŽELJEZNIČKA STANICA VRATIŠINEC – 2.265,45 EUR – godišnja zakupnina za najam istog na temelju Sporazuma sa HŽ-om i radovi na objektu</w:t>
      </w:r>
      <w:r w:rsidR="00DF4181">
        <w:rPr>
          <w:rFonts w:eastAsia="Times New Roman"/>
          <w:sz w:val="24"/>
          <w:szCs w:val="24"/>
        </w:rPr>
        <w:t>.</w:t>
      </w:r>
    </w:p>
    <w:p w14:paraId="70CE3371" w14:textId="08BDDC2C" w:rsidR="00A4001E" w:rsidRPr="00916064" w:rsidRDefault="00A4001E" w:rsidP="00A4001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  <w:r>
        <w:rPr>
          <w:i/>
          <w:sz w:val="20"/>
          <w:szCs w:val="20"/>
        </w:rPr>
        <w:t>, samo promjena konta s 42132 na 41241</w:t>
      </w:r>
    </w:p>
    <w:p w14:paraId="161589A4" w14:textId="77777777" w:rsidR="00952CB0" w:rsidRDefault="00952CB0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534E2322" w14:textId="64E70FEA" w:rsidR="00952CB0" w:rsidRDefault="00952CB0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K100208 OPTIČKA MREŽA – </w:t>
      </w:r>
      <w:r w:rsidR="00A4001E">
        <w:rPr>
          <w:rFonts w:eastAsia="Times New Roman"/>
          <w:sz w:val="24"/>
          <w:szCs w:val="24"/>
        </w:rPr>
        <w:t>25</w:t>
      </w:r>
      <w:r>
        <w:rPr>
          <w:rFonts w:eastAsia="Times New Roman"/>
          <w:sz w:val="24"/>
          <w:szCs w:val="24"/>
        </w:rPr>
        <w:t xml:space="preserve">.000,00 EUR – Projekt izgradnje optičke mreže na temelju Odluke općinskog vijeća za čitavo područje Općine </w:t>
      </w:r>
      <w:proofErr w:type="spellStart"/>
      <w:r>
        <w:rPr>
          <w:rFonts w:eastAsia="Times New Roman"/>
          <w:sz w:val="24"/>
          <w:szCs w:val="24"/>
        </w:rPr>
        <w:t>Vratišinec</w:t>
      </w:r>
      <w:proofErr w:type="spellEnd"/>
      <w:r>
        <w:rPr>
          <w:rFonts w:eastAsia="Times New Roman"/>
          <w:sz w:val="24"/>
          <w:szCs w:val="24"/>
        </w:rPr>
        <w:t xml:space="preserve"> sa </w:t>
      </w:r>
      <w:proofErr w:type="spellStart"/>
      <w:r>
        <w:rPr>
          <w:rFonts w:eastAsia="Times New Roman"/>
          <w:sz w:val="24"/>
          <w:szCs w:val="24"/>
        </w:rPr>
        <w:t>Netvisom</w:t>
      </w:r>
      <w:proofErr w:type="spellEnd"/>
      <w:r>
        <w:rPr>
          <w:rFonts w:eastAsia="Times New Roman"/>
          <w:sz w:val="24"/>
          <w:szCs w:val="24"/>
        </w:rPr>
        <w:t xml:space="preserve"> d.o.o.</w:t>
      </w:r>
    </w:p>
    <w:p w14:paraId="0F5A7B86" w14:textId="399B3CEB" w:rsidR="00A4001E" w:rsidRPr="00A4001E" w:rsidRDefault="00A4001E" w:rsidP="00A4001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0"/>
          <w:szCs w:val="20"/>
        </w:rPr>
      </w:pPr>
      <w:r w:rsidRPr="00A4001E">
        <w:rPr>
          <w:rFonts w:eastAsia="Times New Roman"/>
          <w:sz w:val="20"/>
          <w:szCs w:val="20"/>
        </w:rPr>
        <w:t>Smanjenje od 10.000,00 eura</w:t>
      </w:r>
    </w:p>
    <w:p w14:paraId="3A991D37" w14:textId="77777777" w:rsidR="00952CB0" w:rsidRDefault="00952CB0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1F029ECC" w14:textId="12B279E2" w:rsidR="00952CB0" w:rsidRDefault="00952CB0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K100211 REKONSTRUKCIJA DIJELA LC 20019 I IZGRADNJA P</w:t>
      </w:r>
      <w:r w:rsidR="00A4001E">
        <w:rPr>
          <w:rFonts w:eastAsia="Times New Roman"/>
          <w:sz w:val="24"/>
          <w:szCs w:val="24"/>
        </w:rPr>
        <w:t xml:space="preserve">JESAČKE STAZE – Ulica </w:t>
      </w:r>
      <w:proofErr w:type="spellStart"/>
      <w:r w:rsidR="00A4001E">
        <w:rPr>
          <w:rFonts w:eastAsia="Times New Roman"/>
          <w:sz w:val="24"/>
          <w:szCs w:val="24"/>
        </w:rPr>
        <w:t>Brodec</w:t>
      </w:r>
      <w:proofErr w:type="spellEnd"/>
      <w:r w:rsidR="00A4001E">
        <w:rPr>
          <w:rFonts w:eastAsia="Times New Roman"/>
          <w:sz w:val="24"/>
          <w:szCs w:val="24"/>
        </w:rPr>
        <w:t xml:space="preserve"> – izmjenama i dopunama aktivnost se smanjuje za 100.500,00 eura iz razloga jer se u ovoj godini ne planira nabava. </w:t>
      </w:r>
    </w:p>
    <w:p w14:paraId="0BA8F77D" w14:textId="77777777" w:rsidR="00952CB0" w:rsidRDefault="00952CB0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6C2B2756" w14:textId="3CBDA291" w:rsidR="00952CB0" w:rsidRDefault="00952CB0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K100212 KANALIZACIJA – ŠKOLSKA ULICA –50.000,00 EUR - projekt prijavljen na NPOO od strane Međimurskih voda, izgradnja </w:t>
      </w:r>
      <w:proofErr w:type="spellStart"/>
      <w:r>
        <w:rPr>
          <w:rFonts w:eastAsia="Times New Roman"/>
          <w:sz w:val="24"/>
          <w:szCs w:val="24"/>
        </w:rPr>
        <w:t>precrpne</w:t>
      </w:r>
      <w:proofErr w:type="spellEnd"/>
      <w:r>
        <w:rPr>
          <w:rFonts w:eastAsia="Times New Roman"/>
          <w:sz w:val="24"/>
          <w:szCs w:val="24"/>
        </w:rPr>
        <w:t xml:space="preserve"> stanice u Školskoj ulici i kanalizacija, udio općine</w:t>
      </w:r>
    </w:p>
    <w:p w14:paraId="1D9C46D8" w14:textId="74E0420F" w:rsidR="00A4001E" w:rsidRPr="00916064" w:rsidRDefault="00A4001E" w:rsidP="00A4001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  <w:r>
        <w:rPr>
          <w:i/>
          <w:sz w:val="20"/>
          <w:szCs w:val="20"/>
        </w:rPr>
        <w:t>, samo promjena konta</w:t>
      </w:r>
    </w:p>
    <w:p w14:paraId="63FA8A66" w14:textId="77777777" w:rsidR="00A4001E" w:rsidRDefault="00A4001E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71D443DC" w14:textId="27C89FF5" w:rsidR="007E44BA" w:rsidRDefault="00952CB0" w:rsidP="00952CB0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K100213 REKONSTRUKCIJA PJEŠAČKIH STAZA U CRKVENOJ ULICI – 6.000,00 EUR – trošak usluge tekućeg i investicijskog održavanja staza koje je potrebno obnoviti nakon izvođenja projekta Rekonstrukcije magistralnog voda kojeg su provele Međimurske vode. </w:t>
      </w:r>
    </w:p>
    <w:p w14:paraId="46BAA346" w14:textId="77777777" w:rsidR="00A4001E" w:rsidRPr="00916064" w:rsidRDefault="00A4001E" w:rsidP="00A4001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56AD39FE" w14:textId="77777777" w:rsidR="00952CB0" w:rsidRDefault="00952CB0" w:rsidP="00952CB0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4E96A3C2" w14:textId="1844A99D" w:rsidR="00952CB0" w:rsidRDefault="00952CB0" w:rsidP="00952CB0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T100202 UREĐENJE MJESNOG GROBLJU U VRATIŠINCU – </w:t>
      </w:r>
      <w:r w:rsidR="00A4001E">
        <w:rPr>
          <w:rFonts w:eastAsia="Times New Roman"/>
          <w:sz w:val="24"/>
          <w:szCs w:val="24"/>
        </w:rPr>
        <w:t>povećanje za 8.810,00 eura, a odnosi se na troškove rušenja starih spomenika na groblju 8000,00 i 810 eura za hortikulturno uređenje.</w:t>
      </w:r>
    </w:p>
    <w:p w14:paraId="59C90A91" w14:textId="77777777" w:rsidR="00952CB0" w:rsidRDefault="00952CB0" w:rsidP="00952CB0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10A7511E" w14:textId="0980C7FD" w:rsidR="00952CB0" w:rsidRDefault="00952CB0" w:rsidP="00952CB0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T100207 WIFI4EU – 2.103,32 EUR – predstavlja trošak godišnje usluge interneta </w:t>
      </w:r>
      <w:proofErr w:type="spellStart"/>
      <w:r>
        <w:rPr>
          <w:rFonts w:eastAsia="Times New Roman"/>
          <w:sz w:val="24"/>
          <w:szCs w:val="24"/>
        </w:rPr>
        <w:t>Temelachu</w:t>
      </w:r>
      <w:proofErr w:type="spellEnd"/>
      <w:r>
        <w:rPr>
          <w:rFonts w:eastAsia="Times New Roman"/>
          <w:sz w:val="24"/>
          <w:szCs w:val="24"/>
        </w:rPr>
        <w:t xml:space="preserve"> za nekoliko pristupnih točaka interneta WIFI4EU.</w:t>
      </w:r>
    </w:p>
    <w:p w14:paraId="1133B27D" w14:textId="77777777" w:rsidR="00A4001E" w:rsidRPr="00916064" w:rsidRDefault="00A4001E" w:rsidP="00A4001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2BA26CC6" w14:textId="77777777" w:rsidR="00A4001E" w:rsidRDefault="00A4001E" w:rsidP="00952CB0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773C362C" w14:textId="795A456A" w:rsidR="007E44BA" w:rsidRDefault="00D73C0A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T100209 UREĐENJE CENTRA U VRATIŠINCU – </w:t>
      </w:r>
      <w:r w:rsidR="00A4001E">
        <w:rPr>
          <w:rFonts w:eastAsia="Times New Roman"/>
          <w:sz w:val="24"/>
          <w:szCs w:val="24"/>
        </w:rPr>
        <w:t>75</w:t>
      </w:r>
      <w:r>
        <w:rPr>
          <w:rFonts w:eastAsia="Times New Roman"/>
          <w:sz w:val="24"/>
          <w:szCs w:val="24"/>
        </w:rPr>
        <w:t xml:space="preserve">.000,00 EUR – projekt Uređenja trga u </w:t>
      </w:r>
      <w:proofErr w:type="spellStart"/>
      <w:r>
        <w:rPr>
          <w:rFonts w:eastAsia="Times New Roman"/>
          <w:sz w:val="24"/>
          <w:szCs w:val="24"/>
        </w:rPr>
        <w:t>Vratišincu</w:t>
      </w:r>
      <w:proofErr w:type="spellEnd"/>
      <w:r>
        <w:rPr>
          <w:rFonts w:eastAsia="Times New Roman"/>
          <w:sz w:val="24"/>
          <w:szCs w:val="24"/>
        </w:rPr>
        <w:t xml:space="preserve">  - 2. faza, nastavak cjeline. Predstavlja trošak uređenja i troškove nadzora nad izvođenjem radova.</w:t>
      </w:r>
      <w:r w:rsidR="00702665">
        <w:rPr>
          <w:rFonts w:eastAsia="Times New Roman"/>
          <w:sz w:val="24"/>
          <w:szCs w:val="24"/>
        </w:rPr>
        <w:t xml:space="preserve"> Povećanje od 20.000,00 eura na temelju provedenog postupka i sklopljenog ugovora.</w:t>
      </w:r>
    </w:p>
    <w:p w14:paraId="3EBBEBB5" w14:textId="77777777" w:rsidR="00D73C0A" w:rsidRDefault="00D73C0A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4A4E4F60" w14:textId="04D28734" w:rsidR="00D73C0A" w:rsidRDefault="00D73C0A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T100210 CESTE – 15.000,00 EUR – predstavlja trošak uređenja nerazvrstanih cesta na kojima je dopušten promet motornim vozilima, a koje su u vlasništvu općine.</w:t>
      </w:r>
    </w:p>
    <w:p w14:paraId="265C7AEF" w14:textId="77777777" w:rsidR="00702665" w:rsidRPr="00916064" w:rsidRDefault="00702665" w:rsidP="00702665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6977B72A" w14:textId="77777777" w:rsidR="00D73C0A" w:rsidRDefault="00D73C0A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30BAC87C" w14:textId="38088EF8" w:rsidR="00D73C0A" w:rsidRDefault="00D73C0A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T100212 NABAVA INFORMATIČKE OPREME – 945,31 EUR – nabavka opreme za potrebe rada Jedinstvenog upravnog odjela (računala i računalna oprema).</w:t>
      </w:r>
    </w:p>
    <w:p w14:paraId="1A1DB839" w14:textId="77777777" w:rsidR="00702665" w:rsidRPr="00916064" w:rsidRDefault="00702665" w:rsidP="00702665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44E4D720" w14:textId="77777777" w:rsidR="00702665" w:rsidRDefault="00702665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01313522" w14:textId="74CC158D" w:rsidR="00702665" w:rsidRDefault="00702665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T100213 PROSTORNI PLAN – izmjenama i dopunama dodana aktivnost izgrade 2. izmjena i dopuna Prostornog plana općine </w:t>
      </w:r>
      <w:proofErr w:type="spellStart"/>
      <w:r>
        <w:rPr>
          <w:rFonts w:eastAsia="Times New Roman"/>
          <w:sz w:val="24"/>
          <w:szCs w:val="24"/>
        </w:rPr>
        <w:t>Vratišinec</w:t>
      </w:r>
      <w:proofErr w:type="spellEnd"/>
      <w:r>
        <w:rPr>
          <w:rFonts w:eastAsia="Times New Roman"/>
          <w:sz w:val="24"/>
          <w:szCs w:val="24"/>
        </w:rPr>
        <w:t>. Planirana vrijednost iznosi 10.000,00 EUR.</w:t>
      </w:r>
    </w:p>
    <w:p w14:paraId="3B618FD1" w14:textId="77777777" w:rsidR="00D73C0A" w:rsidRDefault="00D73C0A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28D728F5" w14:textId="3EF44030" w:rsidR="00D73C0A" w:rsidRDefault="00D73C0A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T100216 DJEČJE IGRALIŠTE – 2.000,00 EUR – održavanje igrališta, sitniji popravci, zamjena igrala i hortikulturno uređenje okoliša oko igrališta</w:t>
      </w:r>
    </w:p>
    <w:p w14:paraId="0ECE07E3" w14:textId="77777777" w:rsidR="00702665" w:rsidRPr="00916064" w:rsidRDefault="00702665" w:rsidP="00702665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3B4F3972" w14:textId="77777777" w:rsidR="00D73C0A" w:rsidRDefault="00D73C0A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695B933E" w14:textId="48D337F6" w:rsidR="00D73C0A" w:rsidRDefault="00D73C0A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T100218 ZGRADA STARE ŠKOLE – 30.000,00 EUR – usluga nadzora 1.000,00 EUR, radovi na objektu 29.000,00 </w:t>
      </w:r>
      <w:proofErr w:type="spellStart"/>
      <w:r>
        <w:rPr>
          <w:rFonts w:eastAsia="Times New Roman"/>
          <w:sz w:val="24"/>
          <w:szCs w:val="24"/>
        </w:rPr>
        <w:t>eur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5F4D3D32" w14:textId="77777777" w:rsidR="00702665" w:rsidRPr="00916064" w:rsidRDefault="00702665" w:rsidP="00702665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111149E9" w14:textId="77777777" w:rsidR="00702665" w:rsidRDefault="00702665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6A16C3E3" w14:textId="77777777" w:rsidR="00D73C0A" w:rsidRDefault="00D73C0A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0665CE69" w14:textId="51B01989" w:rsidR="00D73C0A" w:rsidRDefault="00D73C0A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  <w:r w:rsidRPr="00D73C0A">
        <w:rPr>
          <w:rFonts w:eastAsia="Times New Roman"/>
          <w:b/>
          <w:i/>
          <w:sz w:val="24"/>
          <w:szCs w:val="24"/>
        </w:rPr>
        <w:t>PROGRAM 1003 ZAŠTITA OKOLIŠA</w:t>
      </w:r>
      <w:r w:rsidR="00296DE2">
        <w:rPr>
          <w:rFonts w:eastAsia="Times New Roman"/>
          <w:b/>
          <w:i/>
          <w:sz w:val="24"/>
          <w:szCs w:val="24"/>
        </w:rPr>
        <w:t>, cilj i opis programa: Ovim programom cilj je osigurati adekvatno zbrinjavanje otpada na području općine, zbrinjavanje lešina i uređenje sustava odvodnje na području općine.</w:t>
      </w:r>
      <w:r w:rsidR="00702665">
        <w:rPr>
          <w:rFonts w:eastAsia="Times New Roman"/>
          <w:b/>
          <w:i/>
          <w:sz w:val="24"/>
          <w:szCs w:val="24"/>
        </w:rPr>
        <w:t xml:space="preserve"> Povećanje programa za 1.000,00 EUR.</w:t>
      </w:r>
    </w:p>
    <w:p w14:paraId="35B2BA76" w14:textId="77777777" w:rsidR="00296DE2" w:rsidRDefault="00296DE2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</w:p>
    <w:p w14:paraId="24A800C8" w14:textId="230B5DF2" w:rsidR="00296DE2" w:rsidRDefault="00296DE2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A100301 Zaštita okoliša – 2.725,39 EUR – a predstavlja odvoz smeća (MKO, BIO, plastika i dr.) iz objekata u vlasništvu općine </w:t>
      </w:r>
      <w:proofErr w:type="spellStart"/>
      <w:r>
        <w:rPr>
          <w:rFonts w:eastAsia="Times New Roman"/>
          <w:sz w:val="24"/>
          <w:szCs w:val="24"/>
        </w:rPr>
        <w:t>Vratišinec</w:t>
      </w:r>
      <w:proofErr w:type="spellEnd"/>
      <w:r>
        <w:rPr>
          <w:rFonts w:eastAsia="Times New Roman"/>
          <w:sz w:val="24"/>
          <w:szCs w:val="24"/>
        </w:rPr>
        <w:t xml:space="preserve"> i vodoprivrednu naknadu koja se plaća Hrvatskim vodama.</w:t>
      </w:r>
    </w:p>
    <w:p w14:paraId="384BFCDF" w14:textId="77777777" w:rsidR="00702665" w:rsidRPr="00916064" w:rsidRDefault="00702665" w:rsidP="00702665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lastRenderedPageBreak/>
        <w:t>Nije došlo do povećanja ni smanjenja</w:t>
      </w:r>
    </w:p>
    <w:p w14:paraId="6BD07CAE" w14:textId="77777777" w:rsidR="00702665" w:rsidRDefault="00702665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061FE08A" w14:textId="77777777" w:rsidR="00296DE2" w:rsidRDefault="00296DE2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0FF5B686" w14:textId="6A624EA4" w:rsidR="00296DE2" w:rsidRDefault="00296DE2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A100302 ZDRAVSTVENE I VETERINARSKE USLUGE – 4.500,00 EUR – za realizaciju navedene aktivnosti planira se 4.500,00 EUR, a odnosi se na sufinanciranje </w:t>
      </w:r>
      <w:proofErr w:type="spellStart"/>
      <w:r>
        <w:rPr>
          <w:rFonts w:eastAsia="Times New Roman"/>
          <w:sz w:val="24"/>
          <w:szCs w:val="24"/>
        </w:rPr>
        <w:t>lab</w:t>
      </w:r>
      <w:proofErr w:type="spellEnd"/>
      <w:r>
        <w:rPr>
          <w:rFonts w:eastAsia="Times New Roman"/>
          <w:sz w:val="24"/>
          <w:szCs w:val="24"/>
        </w:rPr>
        <w:t>. Pretraga u Murskom Središću na temelju potpisanog sporazuma s gradom MS, kao i plaćanje veterinarskih usluga.</w:t>
      </w:r>
    </w:p>
    <w:p w14:paraId="2A19893F" w14:textId="77777777" w:rsidR="00702665" w:rsidRPr="00916064" w:rsidRDefault="00702665" w:rsidP="00702665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586FD865" w14:textId="77777777" w:rsidR="00296DE2" w:rsidRDefault="00296DE2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55CD8D55" w14:textId="1015D7D8" w:rsidR="00296DE2" w:rsidRDefault="00296DE2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A100304 ZBRINJAVANJE OTPADA S ILEGALNIH DEPONIJA – 3.000,00 EUR – trošak koji općina plaća </w:t>
      </w:r>
      <w:proofErr w:type="spellStart"/>
      <w:r>
        <w:rPr>
          <w:rFonts w:eastAsia="Times New Roman"/>
          <w:sz w:val="24"/>
          <w:szCs w:val="24"/>
        </w:rPr>
        <w:t>Murs-ekomu</w:t>
      </w:r>
      <w:proofErr w:type="spellEnd"/>
      <w:r>
        <w:rPr>
          <w:rFonts w:eastAsia="Times New Roman"/>
          <w:sz w:val="24"/>
          <w:szCs w:val="24"/>
        </w:rPr>
        <w:t xml:space="preserve"> za zbrinjavanje otpada, divlja odlagališta, a prema nalogu komunalnog redara. Odnosi se na trošak na k.o. </w:t>
      </w:r>
      <w:proofErr w:type="spellStart"/>
      <w:r>
        <w:rPr>
          <w:rFonts w:eastAsia="Times New Roman"/>
          <w:sz w:val="24"/>
          <w:szCs w:val="24"/>
        </w:rPr>
        <w:t>Vratišinec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60526589" w14:textId="77777777" w:rsidR="00702665" w:rsidRPr="00916064" w:rsidRDefault="00702665" w:rsidP="00702665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31063CD5" w14:textId="77777777" w:rsidR="00296DE2" w:rsidRDefault="00296DE2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5758762B" w14:textId="22351DAF" w:rsidR="00296DE2" w:rsidRDefault="00296DE2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A100305 NAKNADA ZA KORIŠTENJE ODLAGALIŠTA OTPADA U TOTOVCU – 2.100,00 EUR – mjesečno jedinice lokalne samouprave s područja Međimurske županije plaćaju Gradu Čakovcu naknadu za korištenje odlagališta otpada u </w:t>
      </w:r>
      <w:proofErr w:type="spellStart"/>
      <w:r>
        <w:rPr>
          <w:rFonts w:eastAsia="Times New Roman"/>
          <w:sz w:val="24"/>
          <w:szCs w:val="24"/>
        </w:rPr>
        <w:t>Totovcu</w:t>
      </w:r>
      <w:proofErr w:type="spellEnd"/>
      <w:r>
        <w:rPr>
          <w:rFonts w:eastAsia="Times New Roman"/>
          <w:sz w:val="24"/>
          <w:szCs w:val="24"/>
        </w:rPr>
        <w:t xml:space="preserve">, a sve na temelju Gradskog vijeća Čakovca i potpisanog sporazuma iz razloga jer se smeće vozi u </w:t>
      </w:r>
      <w:proofErr w:type="spellStart"/>
      <w:r>
        <w:rPr>
          <w:rFonts w:eastAsia="Times New Roman"/>
          <w:sz w:val="24"/>
          <w:szCs w:val="24"/>
        </w:rPr>
        <w:t>Totovec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3B48B835" w14:textId="77777777" w:rsidR="00702665" w:rsidRPr="00916064" w:rsidRDefault="00702665" w:rsidP="00702665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540E1501" w14:textId="77777777" w:rsidR="00702665" w:rsidRDefault="00702665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6FCF91DB" w14:textId="60661934" w:rsidR="00702665" w:rsidRDefault="00702665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A100306 ZBRINJAVANJE AZBESTA – nova aktivnost i povećanje u iznosu od 1.000,00 EUR. Općina </w:t>
      </w:r>
      <w:proofErr w:type="spellStart"/>
      <w:r>
        <w:rPr>
          <w:rFonts w:eastAsia="Times New Roman"/>
          <w:sz w:val="24"/>
          <w:szCs w:val="24"/>
        </w:rPr>
        <w:t>Vratišinec</w:t>
      </w:r>
      <w:proofErr w:type="spellEnd"/>
      <w:r>
        <w:rPr>
          <w:rFonts w:eastAsia="Times New Roman"/>
          <w:sz w:val="24"/>
          <w:szCs w:val="24"/>
        </w:rPr>
        <w:t xml:space="preserve"> snosi trošak ukoliko mještani zbrinu azbest.</w:t>
      </w:r>
    </w:p>
    <w:p w14:paraId="6AC079A6" w14:textId="77777777" w:rsidR="00296DE2" w:rsidRDefault="00296DE2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7507B330" w14:textId="58600EF4" w:rsidR="00296DE2" w:rsidRDefault="00296DE2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T100301 ODVODNJA OBORINSKIH VODA VRATIŠINEC – 11.000,00 EUR – radovi na odvodnji na području naselja </w:t>
      </w:r>
      <w:proofErr w:type="spellStart"/>
      <w:r>
        <w:rPr>
          <w:rFonts w:eastAsia="Times New Roman"/>
          <w:sz w:val="24"/>
          <w:szCs w:val="24"/>
        </w:rPr>
        <w:t>Vratišinec</w:t>
      </w:r>
      <w:proofErr w:type="spellEnd"/>
    </w:p>
    <w:p w14:paraId="77539325" w14:textId="5D2F1112" w:rsidR="00702665" w:rsidRPr="00916064" w:rsidRDefault="00702665" w:rsidP="00702665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  <w:r>
        <w:rPr>
          <w:i/>
          <w:sz w:val="20"/>
          <w:szCs w:val="20"/>
        </w:rPr>
        <w:t>, samo promjena konta 42 u 32</w:t>
      </w:r>
    </w:p>
    <w:p w14:paraId="3E6D0487" w14:textId="77777777" w:rsidR="00702665" w:rsidRDefault="00702665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47E1DCCC" w14:textId="77777777" w:rsidR="00702665" w:rsidRDefault="00702665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71778A13" w14:textId="11F8E694" w:rsidR="000448C4" w:rsidRDefault="00296DE2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  <w:r w:rsidRPr="000448C4">
        <w:rPr>
          <w:rFonts w:eastAsia="Times New Roman"/>
          <w:b/>
          <w:i/>
          <w:sz w:val="24"/>
          <w:szCs w:val="24"/>
        </w:rPr>
        <w:t xml:space="preserve">PROGRAM 1004 RAZVOJ GOSPODARSTVA, cilj i opis programa: </w:t>
      </w:r>
      <w:r w:rsidR="000448C4" w:rsidRPr="000448C4">
        <w:rPr>
          <w:rFonts w:eastAsia="Times New Roman"/>
          <w:b/>
          <w:i/>
          <w:sz w:val="24"/>
          <w:szCs w:val="24"/>
        </w:rPr>
        <w:t>predstavlja usluge geodeta i izradu raznih projekata kojim se razvija gospodarstvo općine</w:t>
      </w:r>
      <w:r w:rsidR="000448C4">
        <w:rPr>
          <w:rFonts w:eastAsia="Times New Roman"/>
          <w:b/>
          <w:i/>
          <w:sz w:val="24"/>
          <w:szCs w:val="24"/>
        </w:rPr>
        <w:t xml:space="preserve"> </w:t>
      </w:r>
    </w:p>
    <w:p w14:paraId="14B26FFE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</w:p>
    <w:p w14:paraId="1C7F2DE8" w14:textId="201EBF77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A100402 GEODETSKE USLUGE I USLUGE IZRADE PROJEKATA – </w:t>
      </w:r>
      <w:r w:rsidR="00702665">
        <w:rPr>
          <w:rFonts w:eastAsia="Times New Roman"/>
          <w:sz w:val="24"/>
          <w:szCs w:val="24"/>
        </w:rPr>
        <w:t xml:space="preserve">4.000,00 eura, izmjenama i dopunama mijenja se konto 323751 s 4.000,00 </w:t>
      </w:r>
      <w:proofErr w:type="spellStart"/>
      <w:r w:rsidR="00702665">
        <w:rPr>
          <w:rFonts w:eastAsia="Times New Roman"/>
          <w:sz w:val="24"/>
          <w:szCs w:val="24"/>
        </w:rPr>
        <w:t>eur</w:t>
      </w:r>
      <w:proofErr w:type="spellEnd"/>
      <w:r w:rsidR="00702665">
        <w:rPr>
          <w:rFonts w:eastAsia="Times New Roman"/>
          <w:sz w:val="24"/>
          <w:szCs w:val="24"/>
        </w:rPr>
        <w:t xml:space="preserve"> na 0,00 EUR.</w:t>
      </w:r>
    </w:p>
    <w:p w14:paraId="149B7EC8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2C5B89D9" w14:textId="4F68016E" w:rsidR="000448C4" w:rsidRDefault="000448C4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  <w:r w:rsidRPr="000448C4">
        <w:rPr>
          <w:rFonts w:eastAsia="Times New Roman"/>
          <w:b/>
          <w:i/>
          <w:sz w:val="24"/>
          <w:szCs w:val="24"/>
        </w:rPr>
        <w:t>PROGRAM 1005 SIGURNOST i ZAŠTITA OD POŽARA, cilj i opis: sredstva namijenjena operativnim snagama zaštite od požara kao i sredstva za operativne snage sustava CZ</w:t>
      </w:r>
      <w:r>
        <w:rPr>
          <w:rFonts w:eastAsia="Times New Roman"/>
          <w:b/>
          <w:i/>
          <w:sz w:val="24"/>
          <w:szCs w:val="24"/>
        </w:rPr>
        <w:t>. Zaštita ljudi i imovine.</w:t>
      </w:r>
      <w:r w:rsidR="00702665">
        <w:rPr>
          <w:rFonts w:eastAsia="Times New Roman"/>
          <w:b/>
          <w:i/>
          <w:sz w:val="24"/>
          <w:szCs w:val="24"/>
        </w:rPr>
        <w:t xml:space="preserve"> Povećanje za 15.000,00 EUR – JVP Čakovec</w:t>
      </w:r>
    </w:p>
    <w:p w14:paraId="757F9311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</w:p>
    <w:p w14:paraId="3A39E84A" w14:textId="640BB4F9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A100501 TEKUĆE DONACIJE DVD I VZŽ – 40.600,00 EUR – isplata sredstava po Zakonu o vatrogastvu za 2 DVD-a i Vatrogasnu zajednicu Međimurske županije kao i za VZO </w:t>
      </w:r>
      <w:proofErr w:type="spellStart"/>
      <w:r>
        <w:rPr>
          <w:rFonts w:eastAsia="Times New Roman"/>
          <w:sz w:val="24"/>
          <w:szCs w:val="24"/>
        </w:rPr>
        <w:t>Vratišinec</w:t>
      </w:r>
      <w:proofErr w:type="spellEnd"/>
      <w:r>
        <w:rPr>
          <w:rFonts w:eastAsia="Times New Roman"/>
          <w:sz w:val="24"/>
          <w:szCs w:val="24"/>
        </w:rPr>
        <w:t xml:space="preserve">. </w:t>
      </w:r>
    </w:p>
    <w:p w14:paraId="6F64BFF4" w14:textId="77777777" w:rsidR="00702665" w:rsidRPr="00916064" w:rsidRDefault="00702665" w:rsidP="00702665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10B6AC1D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4AF57C19" w14:textId="761C18E7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A100502 CIVILNA ZAŠTITA – 3.100,00 EUR – sredstva su namijenjena za potrebe operativnih snaga sustava CZ, odnosno za nabavku opreme za iste.</w:t>
      </w:r>
    </w:p>
    <w:p w14:paraId="2FAE5703" w14:textId="77777777" w:rsidR="00702665" w:rsidRPr="00916064" w:rsidRDefault="00702665" w:rsidP="00702665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lastRenderedPageBreak/>
        <w:t>Nije došlo do povećanja ni smanjenja</w:t>
      </w:r>
    </w:p>
    <w:p w14:paraId="26DF585E" w14:textId="77777777" w:rsidR="00337DE4" w:rsidRDefault="00337DE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0724F3EC" w14:textId="7AA06E20" w:rsidR="00702665" w:rsidRDefault="00702665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A100503 JVP ČAKOVEC – plaćanje za JVP po sporazumu i Gradu Čakovcu za spuštena sredstva. Nova stavka proračuna i na istome je predviđeno povećanje od 15.000,00 EUR. Dosad se JVP knjižila na 38, a sada promjena na konto 36</w:t>
      </w:r>
    </w:p>
    <w:p w14:paraId="2EF450E0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02CD9F30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T100502 VATROGASNI DOM VRATIŠINEC – 4.000,00 EUR – radovi na rekonstrukciji vatrogasnog doma u </w:t>
      </w:r>
      <w:proofErr w:type="spellStart"/>
      <w:r>
        <w:rPr>
          <w:rFonts w:eastAsia="Times New Roman"/>
          <w:sz w:val="24"/>
          <w:szCs w:val="24"/>
        </w:rPr>
        <w:t>Vratišincu</w:t>
      </w:r>
      <w:proofErr w:type="spellEnd"/>
      <w:r>
        <w:rPr>
          <w:rFonts w:eastAsia="Times New Roman"/>
          <w:sz w:val="24"/>
          <w:szCs w:val="24"/>
        </w:rPr>
        <w:t xml:space="preserve"> koji je u vlasništvu općine.</w:t>
      </w:r>
    </w:p>
    <w:p w14:paraId="5C6B1C5F" w14:textId="77777777" w:rsidR="00702665" w:rsidRPr="00916064" w:rsidRDefault="00702665" w:rsidP="00702665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0952BF76" w14:textId="77777777" w:rsidR="000448C4" w:rsidRPr="000448C4" w:rsidRDefault="000448C4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</w:p>
    <w:p w14:paraId="6DCF7E0F" w14:textId="7AB2C853" w:rsidR="000448C4" w:rsidRDefault="000448C4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  <w:r w:rsidRPr="000448C4">
        <w:rPr>
          <w:rFonts w:eastAsia="Times New Roman"/>
          <w:b/>
          <w:i/>
          <w:sz w:val="24"/>
          <w:szCs w:val="24"/>
        </w:rPr>
        <w:t xml:space="preserve">PROGRAM 1006 SOCIJALNA ZAŠTITA, cilj i opis programa: Ovim programom osigurava se socijalna zaštita mještana općine </w:t>
      </w:r>
      <w:proofErr w:type="spellStart"/>
      <w:r w:rsidRPr="000448C4">
        <w:rPr>
          <w:rFonts w:eastAsia="Times New Roman"/>
          <w:b/>
          <w:i/>
          <w:sz w:val="24"/>
          <w:szCs w:val="24"/>
        </w:rPr>
        <w:t>Vratišinec</w:t>
      </w:r>
      <w:proofErr w:type="spellEnd"/>
      <w:r w:rsidRPr="000448C4">
        <w:rPr>
          <w:rFonts w:eastAsia="Times New Roman"/>
          <w:b/>
          <w:i/>
          <w:sz w:val="24"/>
          <w:szCs w:val="24"/>
        </w:rPr>
        <w:t xml:space="preserve">, Jednokratne naknade, osiguranje 30% troškova za korisnike ZMN. </w:t>
      </w:r>
      <w:r w:rsidR="00702665">
        <w:rPr>
          <w:rFonts w:eastAsia="Times New Roman"/>
          <w:b/>
          <w:i/>
          <w:sz w:val="24"/>
          <w:szCs w:val="24"/>
        </w:rPr>
        <w:t>Program se izmjenama i dopunama povećava za 3.240,00 EUR.</w:t>
      </w:r>
    </w:p>
    <w:p w14:paraId="718704BE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</w:p>
    <w:p w14:paraId="63CDD313" w14:textId="6C1F1628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A100602 SUFINANCIRANJE ŠKOLSKOG PRIJEVOZA – </w:t>
      </w:r>
      <w:r w:rsidR="00702665">
        <w:rPr>
          <w:rFonts w:eastAsia="Times New Roman"/>
          <w:sz w:val="24"/>
          <w:szCs w:val="24"/>
        </w:rPr>
        <w:t>potpisanim Sporazumom s Međimurskom županijom trošak sufinanciranja iznosi 1.040,00 EUR stoga je potrebno povećanje u iznosu od 240,00 EUR. Također promjena konta s 372 na 363.</w:t>
      </w:r>
    </w:p>
    <w:p w14:paraId="2201380B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23CFD43E" w14:textId="6BFC5563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A100603 CRVENI KRIŽ I HGSS – 2.663,61 EUR – godišnja naknada za HGSS iznosi 663,61 EUR na temelju potpisanog Sporazuma, a Crvenom križu isplaćuju se sredstva po Zakonu.</w:t>
      </w:r>
    </w:p>
    <w:p w14:paraId="0144AE42" w14:textId="77777777" w:rsidR="00702665" w:rsidRPr="00916064" w:rsidRDefault="00702665" w:rsidP="00702665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4A649945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1058D1E6" w14:textId="7450A4D7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A100605 POMOĆ GRAĐAN</w:t>
      </w:r>
      <w:r w:rsidR="00DD538E">
        <w:rPr>
          <w:rFonts w:eastAsia="Times New Roman"/>
          <w:sz w:val="24"/>
          <w:szCs w:val="24"/>
        </w:rPr>
        <w:t>IMA – SOCIJALNA SKRB – 13</w:t>
      </w:r>
      <w:r>
        <w:rPr>
          <w:rFonts w:eastAsia="Times New Roman"/>
          <w:sz w:val="24"/>
          <w:szCs w:val="24"/>
        </w:rPr>
        <w:t>.008,91 – sredstva namijenjena za isplatu jednokratnih pomoći u novcu i naravi, porodiljine naknade po odluci vijeća, Donacije humanitarnim organizacijama i slično.</w:t>
      </w:r>
      <w:r w:rsidR="00DD538E">
        <w:rPr>
          <w:rFonts w:eastAsia="Times New Roman"/>
          <w:sz w:val="24"/>
          <w:szCs w:val="24"/>
        </w:rPr>
        <w:t xml:space="preserve"> </w:t>
      </w:r>
    </w:p>
    <w:p w14:paraId="54D0B05C" w14:textId="2F73FD53" w:rsidR="00DD538E" w:rsidRPr="00DD538E" w:rsidRDefault="00DD538E" w:rsidP="00DD538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i/>
          <w:sz w:val="20"/>
          <w:szCs w:val="20"/>
        </w:rPr>
      </w:pPr>
      <w:r w:rsidRPr="00DD538E">
        <w:rPr>
          <w:rFonts w:eastAsia="Times New Roman"/>
          <w:i/>
          <w:sz w:val="20"/>
          <w:szCs w:val="20"/>
        </w:rPr>
        <w:t>Povećanje za 1.000,00 EUR – troškovi reprezentacije Socijalnog vijeća (druženja s osobama s posebnim potrebama i slično).</w:t>
      </w:r>
    </w:p>
    <w:p w14:paraId="150B0925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636A9719" w14:textId="6FBB9D79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A100606 TROŠKOVI STANOVANJA -  30% troškova za korisnike ZMN po popisu Hrvatskog zavoda za socijalni rad, Područni ured Čakovec</w:t>
      </w:r>
    </w:p>
    <w:p w14:paraId="6F9881F8" w14:textId="77777777" w:rsidR="00DD538E" w:rsidRPr="00916064" w:rsidRDefault="00DD538E" w:rsidP="00DD538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0B952B76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74B1151F" w14:textId="11DB52F8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A100607 CENTAR PRINOS – 839,60 EUR – godišnji trošak sufinanciranja Centra</w:t>
      </w:r>
    </w:p>
    <w:p w14:paraId="60A221B8" w14:textId="77777777" w:rsidR="00DD538E" w:rsidRPr="00916064" w:rsidRDefault="00DD538E" w:rsidP="00DD538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48BEF3F7" w14:textId="77777777" w:rsidR="00DD538E" w:rsidRDefault="00DD538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03F344E2" w14:textId="7DD7226A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A100608 USKRSNICE I BOŽIĆNICE – BONOVI – 14.000,00 EUR – prema Odluci načelnika svake godine umirovljenici i osobe starije od 60 godina bez primanja primaju dar u naravi – bon povodom Uskršnjih i božićnih blagdana. Predstavlja trošak nabavke istih u Trgovini Krk.</w:t>
      </w:r>
    </w:p>
    <w:p w14:paraId="2E9D55AA" w14:textId="77777777" w:rsidR="00DD538E" w:rsidRPr="00916064" w:rsidRDefault="00DD538E" w:rsidP="00DD538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46F48BA0" w14:textId="6C24B4A2" w:rsidR="00DD538E" w:rsidRDefault="00DD538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5732904E" w14:textId="2237E8AD" w:rsidR="00DD538E" w:rsidRDefault="00DD538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A100610 CENTAR ZA ODGOJ I OBRAZOVANJE ČAKOVEC – KOMBI VOZILO – 2.000,00 </w:t>
      </w:r>
      <w:proofErr w:type="spellStart"/>
      <w:r>
        <w:rPr>
          <w:rFonts w:eastAsia="Times New Roman"/>
          <w:sz w:val="24"/>
          <w:szCs w:val="24"/>
        </w:rPr>
        <w:t>eur</w:t>
      </w:r>
      <w:proofErr w:type="spellEnd"/>
      <w:r>
        <w:rPr>
          <w:rFonts w:eastAsia="Times New Roman"/>
          <w:sz w:val="24"/>
          <w:szCs w:val="24"/>
        </w:rPr>
        <w:t xml:space="preserve">. </w:t>
      </w:r>
    </w:p>
    <w:p w14:paraId="55E5FF53" w14:textId="20DE827C" w:rsidR="00DD538E" w:rsidRPr="00DD538E" w:rsidRDefault="00DD538E" w:rsidP="00DD538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zaključkom načelnika, a i samim Sporazumom svih općina i gradova MŽ odlučeno je da će se za potrebe Centra nabaviti kombi vozilo. Trošak općine za isto je 2.000,00 EUR.</w:t>
      </w:r>
    </w:p>
    <w:p w14:paraId="41502E06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3C027D36" w14:textId="24D21ABC" w:rsidR="000448C4" w:rsidRDefault="000448C4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  <w:r w:rsidRPr="0078700E">
        <w:rPr>
          <w:rFonts w:eastAsia="Times New Roman"/>
          <w:b/>
          <w:i/>
          <w:sz w:val="24"/>
          <w:szCs w:val="24"/>
        </w:rPr>
        <w:t xml:space="preserve">PROGRAM </w:t>
      </w:r>
      <w:r w:rsidR="0078700E" w:rsidRPr="0078700E">
        <w:rPr>
          <w:rFonts w:eastAsia="Times New Roman"/>
          <w:b/>
          <w:i/>
          <w:sz w:val="24"/>
          <w:szCs w:val="24"/>
        </w:rPr>
        <w:t xml:space="preserve"> 1007 </w:t>
      </w:r>
      <w:r w:rsidRPr="0078700E">
        <w:rPr>
          <w:rFonts w:eastAsia="Times New Roman"/>
          <w:b/>
          <w:i/>
          <w:sz w:val="24"/>
          <w:szCs w:val="24"/>
        </w:rPr>
        <w:t>OBRAZOVANJE</w:t>
      </w:r>
      <w:r w:rsidR="0078700E" w:rsidRPr="0078700E">
        <w:rPr>
          <w:rFonts w:eastAsia="Times New Roman"/>
          <w:b/>
          <w:i/>
          <w:sz w:val="24"/>
          <w:szCs w:val="24"/>
        </w:rPr>
        <w:t xml:space="preserve">, cilj i opis programa: razvoj </w:t>
      </w:r>
      <w:r w:rsidR="0078700E">
        <w:rPr>
          <w:rFonts w:eastAsia="Times New Roman"/>
          <w:b/>
          <w:i/>
          <w:sz w:val="24"/>
          <w:szCs w:val="24"/>
        </w:rPr>
        <w:t xml:space="preserve">, predškolskog, </w:t>
      </w:r>
      <w:r w:rsidR="0078700E" w:rsidRPr="0078700E">
        <w:rPr>
          <w:rFonts w:eastAsia="Times New Roman"/>
          <w:b/>
          <w:i/>
          <w:sz w:val="24"/>
          <w:szCs w:val="24"/>
        </w:rPr>
        <w:t xml:space="preserve">osnovnoškolskog, srednjoškolskog i visokog obrazovanja </w:t>
      </w:r>
    </w:p>
    <w:p w14:paraId="2B586CAC" w14:textId="77777777" w:rsidR="0078700E" w:rsidRDefault="0078700E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</w:p>
    <w:p w14:paraId="7A4DDC2C" w14:textId="608C17D2" w:rsidR="0078700E" w:rsidRDefault="0078700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A100701 DJEČJI VRTIĆI – </w:t>
      </w:r>
      <w:r w:rsidR="00DD538E">
        <w:rPr>
          <w:rFonts w:eastAsia="Times New Roman"/>
          <w:sz w:val="24"/>
          <w:szCs w:val="24"/>
        </w:rPr>
        <w:t>75</w:t>
      </w:r>
      <w:r>
        <w:rPr>
          <w:rFonts w:eastAsia="Times New Roman"/>
          <w:sz w:val="24"/>
          <w:szCs w:val="24"/>
        </w:rPr>
        <w:t>.000,00 EUR – sufinanciranje boravka djece s područja općine u vrtićima</w:t>
      </w:r>
    </w:p>
    <w:p w14:paraId="72C3977C" w14:textId="423E794E" w:rsidR="00DD538E" w:rsidRPr="00916064" w:rsidRDefault="00DD538E" w:rsidP="00DD538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i/>
          <w:sz w:val="20"/>
          <w:szCs w:val="20"/>
        </w:rPr>
        <w:t>smanjenje od 10.000,00 EUR. Proknjižena na ispravna konta (javni i privatni vrtići).</w:t>
      </w:r>
    </w:p>
    <w:p w14:paraId="797AB01F" w14:textId="77777777" w:rsidR="00DD538E" w:rsidRDefault="00DD538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6040AAB6" w14:textId="2F178FEB" w:rsidR="0078700E" w:rsidRDefault="0078700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A100702 STIPENDIJE I JEDNOKRATNE FINANCIJSKE POTPORE STUDENTIMA I UČENICIMA – za mjesečno stipendiranje osigurano 16.000,00 EUR, a za jednokratne potpore za učenike srednjih škola i studente na teme</w:t>
      </w:r>
      <w:r w:rsidR="00DD538E">
        <w:rPr>
          <w:rFonts w:eastAsia="Times New Roman"/>
          <w:sz w:val="24"/>
          <w:szCs w:val="24"/>
        </w:rPr>
        <w:t>lju Javnog poziva osigurano je 5</w:t>
      </w:r>
      <w:r>
        <w:rPr>
          <w:rFonts w:eastAsia="Times New Roman"/>
          <w:sz w:val="24"/>
          <w:szCs w:val="24"/>
        </w:rPr>
        <w:t>.000,00 EUR.</w:t>
      </w:r>
      <w:r w:rsidR="00DD538E">
        <w:rPr>
          <w:rFonts w:eastAsia="Times New Roman"/>
          <w:sz w:val="24"/>
          <w:szCs w:val="24"/>
        </w:rPr>
        <w:t xml:space="preserve"> Povećanje od 1.000,00 EUR jer su povećane jednokratne naknade odlukom vijeća.</w:t>
      </w:r>
    </w:p>
    <w:p w14:paraId="1741FEFF" w14:textId="77777777" w:rsidR="0078700E" w:rsidRDefault="0078700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59E03C8D" w14:textId="4BBA4716" w:rsidR="0078700E" w:rsidRDefault="0078700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A100703 OSNOVNA ŠKOLA DR. VINKA ŽGANCA VRATIŠINEC – 1.</w:t>
      </w:r>
      <w:r w:rsidR="00DD538E">
        <w:rPr>
          <w:rFonts w:eastAsia="Times New Roman"/>
          <w:sz w:val="24"/>
          <w:szCs w:val="24"/>
        </w:rPr>
        <w:t>500</w:t>
      </w:r>
      <w:r>
        <w:rPr>
          <w:rFonts w:eastAsia="Times New Roman"/>
          <w:sz w:val="24"/>
          <w:szCs w:val="24"/>
        </w:rPr>
        <w:t xml:space="preserve">,00 EUR – podrazumijeva osiguranje sredstva za razvoj osnovnoškolskog obrazovanja učenika OŠ </w:t>
      </w:r>
      <w:proofErr w:type="spellStart"/>
      <w:r>
        <w:rPr>
          <w:rFonts w:eastAsia="Times New Roman"/>
          <w:sz w:val="24"/>
          <w:szCs w:val="24"/>
        </w:rPr>
        <w:t>Vratišinec</w:t>
      </w:r>
      <w:proofErr w:type="spellEnd"/>
      <w:r>
        <w:rPr>
          <w:rFonts w:eastAsia="Times New Roman"/>
          <w:sz w:val="24"/>
          <w:szCs w:val="24"/>
        </w:rPr>
        <w:t>, pomoć u radu škole i osiguranje nastavnih materijala i slično</w:t>
      </w:r>
    </w:p>
    <w:p w14:paraId="4CCFCF0C" w14:textId="40032E9F" w:rsidR="00DD538E" w:rsidRPr="00916064" w:rsidRDefault="00DD538E" w:rsidP="00DD538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i/>
          <w:sz w:val="20"/>
          <w:szCs w:val="20"/>
        </w:rPr>
        <w:t xml:space="preserve">povećanje od 500,00 </w:t>
      </w:r>
      <w:proofErr w:type="spellStart"/>
      <w:r>
        <w:rPr>
          <w:i/>
          <w:sz w:val="20"/>
          <w:szCs w:val="20"/>
        </w:rPr>
        <w:t>eur</w:t>
      </w:r>
      <w:proofErr w:type="spellEnd"/>
      <w:r>
        <w:rPr>
          <w:i/>
          <w:sz w:val="20"/>
          <w:szCs w:val="20"/>
        </w:rPr>
        <w:t xml:space="preserve"> i promjena konta iz 38 na 36</w:t>
      </w:r>
    </w:p>
    <w:p w14:paraId="06F9630D" w14:textId="77777777" w:rsidR="0078700E" w:rsidRDefault="0078700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2859A31F" w14:textId="0A2DB596" w:rsidR="0078700E" w:rsidRDefault="0078700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A100705 SUFINANCIRANJE RADNIH</w:t>
      </w:r>
      <w:r w:rsidR="00DD538E">
        <w:rPr>
          <w:rFonts w:eastAsia="Times New Roman"/>
          <w:sz w:val="24"/>
          <w:szCs w:val="24"/>
        </w:rPr>
        <w:t xml:space="preserve"> MATERIJALA ZA OSNOVNOŠKOLCE – 5</w:t>
      </w:r>
      <w:r>
        <w:rPr>
          <w:rFonts w:eastAsia="Times New Roman"/>
          <w:sz w:val="24"/>
          <w:szCs w:val="24"/>
        </w:rPr>
        <w:t xml:space="preserve">.000,00 EUR - početkom školske godine, svaki učenik OŠ </w:t>
      </w:r>
      <w:proofErr w:type="spellStart"/>
      <w:r>
        <w:rPr>
          <w:rFonts w:eastAsia="Times New Roman"/>
          <w:sz w:val="24"/>
          <w:szCs w:val="24"/>
        </w:rPr>
        <w:t>Vratišinec</w:t>
      </w:r>
      <w:proofErr w:type="spellEnd"/>
      <w:r>
        <w:rPr>
          <w:rFonts w:eastAsia="Times New Roman"/>
          <w:sz w:val="24"/>
          <w:szCs w:val="24"/>
        </w:rPr>
        <w:t xml:space="preserve"> dobiva jednokratnu financijsku pomoć za nabavku radnih materijala. Pomoć se provodi putem poštanske uplatnice, a na temelju popis</w:t>
      </w:r>
      <w:r w:rsidR="00DD538E">
        <w:rPr>
          <w:rFonts w:eastAsia="Times New Roman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 xml:space="preserve"> škole.</w:t>
      </w:r>
      <w:r w:rsidR="00DD538E">
        <w:rPr>
          <w:rFonts w:eastAsia="Times New Roman"/>
          <w:sz w:val="24"/>
          <w:szCs w:val="24"/>
        </w:rPr>
        <w:t xml:space="preserve"> </w:t>
      </w:r>
    </w:p>
    <w:p w14:paraId="79BAD447" w14:textId="3D35CE44" w:rsidR="00DD538E" w:rsidRPr="00916064" w:rsidRDefault="00DD538E" w:rsidP="00DD538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i/>
          <w:sz w:val="20"/>
          <w:szCs w:val="20"/>
        </w:rPr>
        <w:t xml:space="preserve">Povećanje od 1.000,00 </w:t>
      </w:r>
      <w:proofErr w:type="spellStart"/>
      <w:r>
        <w:rPr>
          <w:i/>
          <w:sz w:val="20"/>
          <w:szCs w:val="20"/>
        </w:rPr>
        <w:t>eur</w:t>
      </w:r>
      <w:proofErr w:type="spellEnd"/>
      <w:r>
        <w:rPr>
          <w:i/>
          <w:sz w:val="20"/>
          <w:szCs w:val="20"/>
        </w:rPr>
        <w:t xml:space="preserve">. </w:t>
      </w:r>
    </w:p>
    <w:p w14:paraId="169C000E" w14:textId="77777777" w:rsidR="00DD538E" w:rsidRPr="00DD538E" w:rsidRDefault="00DD538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  <w:vertAlign w:val="superscript"/>
        </w:rPr>
      </w:pPr>
    </w:p>
    <w:p w14:paraId="152155BB" w14:textId="4DABAEA9" w:rsidR="0078700E" w:rsidRDefault="0078700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A100706 SUFINANCIRANJE OBRTNIČKIH ZANIMANJA – 1.100,00 EUR – sufinanciranje obrtničkih zanimanja u suradnji s obrtničkom komorom MŽ.</w:t>
      </w:r>
    </w:p>
    <w:p w14:paraId="55AD848F" w14:textId="77777777" w:rsidR="00DD538E" w:rsidRPr="00916064" w:rsidRDefault="00DD538E" w:rsidP="00DD538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62D8CE81" w14:textId="77777777" w:rsidR="0078700E" w:rsidRDefault="0078700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32772260" w14:textId="24564DA1" w:rsidR="0078700E" w:rsidRDefault="0078700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T100702 SPORTSKA DVORANA – 50.000,00 EUR – sufinanciranje izgradnje sportske dvorane u suradnji s MŽ.</w:t>
      </w:r>
    </w:p>
    <w:p w14:paraId="6A2F96AA" w14:textId="77777777" w:rsidR="00DD538E" w:rsidRPr="00916064" w:rsidRDefault="00DD538E" w:rsidP="00DD538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1DECE82A" w14:textId="77777777" w:rsidR="0078700E" w:rsidRDefault="0078700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24936276" w14:textId="053BF6DE" w:rsidR="0078700E" w:rsidRDefault="0078700E" w:rsidP="0078700E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  <w:r w:rsidRPr="0078700E">
        <w:rPr>
          <w:rFonts w:eastAsia="Times New Roman"/>
          <w:b/>
          <w:i/>
          <w:sz w:val="24"/>
          <w:szCs w:val="24"/>
        </w:rPr>
        <w:t>PROGRAM 1008 KULTURA, cilj i opis programa: kroz financijska sredstva nastoji se pomoći razvoju kulturnih udruga, organizacija kulturnih događaja na području općine.</w:t>
      </w:r>
    </w:p>
    <w:p w14:paraId="14AD5E8C" w14:textId="7478D31E" w:rsidR="00DD538E" w:rsidRPr="00916064" w:rsidRDefault="00DD538E" w:rsidP="00DD538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  <w:r>
        <w:rPr>
          <w:i/>
          <w:sz w:val="20"/>
          <w:szCs w:val="20"/>
        </w:rPr>
        <w:t xml:space="preserve"> u navedenom programu</w:t>
      </w:r>
    </w:p>
    <w:p w14:paraId="5BF71B83" w14:textId="77777777" w:rsidR="007E44BA" w:rsidRDefault="007E44BA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</w:p>
    <w:p w14:paraId="687A615C" w14:textId="27CCBF66" w:rsidR="0078700E" w:rsidRDefault="0078700E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A100801 PROJEKTI IZ KULTURE – 15.000,00 EUR – za sufinanciranje projekata s područja kulture za organizacije civilnog društva osigurano je 15.000,00 EUR koja će se dodijeliti na temelju Javnog poziva.</w:t>
      </w:r>
    </w:p>
    <w:p w14:paraId="1B6F1644" w14:textId="77777777" w:rsidR="00DD538E" w:rsidRPr="00916064" w:rsidRDefault="00DD538E" w:rsidP="00DD538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5A481C35" w14:textId="77777777" w:rsidR="00DD538E" w:rsidRDefault="00DD538E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</w:p>
    <w:p w14:paraId="08D14F8B" w14:textId="1F68AC75" w:rsidR="0078700E" w:rsidRDefault="0078700E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T100802 INTERREG PROGRAM SLOVENIJA-HRVATSKA 2021-2027 – 15.000,00 EUR – prijava projekta za kulturnu manifestaciju u suradnji s KUU Društvo žena Gornji </w:t>
      </w:r>
      <w:proofErr w:type="spellStart"/>
      <w:r>
        <w:rPr>
          <w:rFonts w:eastAsia="Times New Roman"/>
          <w:sz w:val="24"/>
          <w:szCs w:val="24"/>
        </w:rPr>
        <w:t>Kraljevec</w:t>
      </w:r>
      <w:proofErr w:type="spellEnd"/>
      <w:r>
        <w:rPr>
          <w:rFonts w:eastAsia="Times New Roman"/>
          <w:sz w:val="24"/>
          <w:szCs w:val="24"/>
        </w:rPr>
        <w:t xml:space="preserve"> i kulturnom udrugom iz Slovenije.</w:t>
      </w:r>
    </w:p>
    <w:p w14:paraId="0FB5EF98" w14:textId="77777777" w:rsidR="00DD538E" w:rsidRPr="00916064" w:rsidRDefault="00DD538E" w:rsidP="00DD538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0DACC3D2" w14:textId="77777777" w:rsidR="0078700E" w:rsidRDefault="0078700E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</w:p>
    <w:p w14:paraId="37E1156C" w14:textId="06AF5E71" w:rsidR="0078700E" w:rsidRDefault="0078700E" w:rsidP="0078700E">
      <w:pPr>
        <w:spacing w:line="274" w:lineRule="auto"/>
        <w:ind w:right="120"/>
        <w:jc w:val="both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PROGRAM 1009 SPORT, cilj i opis programa: </w:t>
      </w:r>
      <w:r w:rsidRPr="0078700E">
        <w:rPr>
          <w:rFonts w:eastAsia="Times New Roman"/>
          <w:b/>
          <w:i/>
          <w:sz w:val="24"/>
          <w:szCs w:val="24"/>
        </w:rPr>
        <w:t xml:space="preserve">kroz financijska sredstva nastoji se pomoći razvoju </w:t>
      </w:r>
      <w:r>
        <w:rPr>
          <w:rFonts w:eastAsia="Times New Roman"/>
          <w:b/>
          <w:i/>
          <w:sz w:val="24"/>
          <w:szCs w:val="24"/>
        </w:rPr>
        <w:t>sportskih</w:t>
      </w:r>
      <w:r w:rsidRPr="0078700E">
        <w:rPr>
          <w:rFonts w:eastAsia="Times New Roman"/>
          <w:b/>
          <w:i/>
          <w:sz w:val="24"/>
          <w:szCs w:val="24"/>
        </w:rPr>
        <w:t xml:space="preserve"> udruga, organizacija </w:t>
      </w:r>
      <w:r>
        <w:rPr>
          <w:rFonts w:eastAsia="Times New Roman"/>
          <w:b/>
          <w:i/>
          <w:sz w:val="24"/>
          <w:szCs w:val="24"/>
        </w:rPr>
        <w:t>sportskih</w:t>
      </w:r>
      <w:r w:rsidRPr="0078700E">
        <w:rPr>
          <w:rFonts w:eastAsia="Times New Roman"/>
          <w:b/>
          <w:i/>
          <w:sz w:val="24"/>
          <w:szCs w:val="24"/>
        </w:rPr>
        <w:t xml:space="preserve"> događaja na području općine</w:t>
      </w:r>
      <w:r>
        <w:rPr>
          <w:rFonts w:eastAsia="Times New Roman"/>
          <w:b/>
          <w:i/>
          <w:sz w:val="24"/>
          <w:szCs w:val="24"/>
        </w:rPr>
        <w:t xml:space="preserve"> kao i uređenje sportskog parka u </w:t>
      </w:r>
      <w:proofErr w:type="spellStart"/>
      <w:r>
        <w:rPr>
          <w:rFonts w:eastAsia="Times New Roman"/>
          <w:b/>
          <w:i/>
          <w:sz w:val="24"/>
          <w:szCs w:val="24"/>
        </w:rPr>
        <w:t>Vratišincu</w:t>
      </w:r>
      <w:proofErr w:type="spellEnd"/>
      <w:r>
        <w:rPr>
          <w:rFonts w:eastAsia="Times New Roman"/>
          <w:b/>
          <w:i/>
          <w:sz w:val="24"/>
          <w:szCs w:val="24"/>
        </w:rPr>
        <w:t>.</w:t>
      </w:r>
      <w:r w:rsidR="00DD538E">
        <w:rPr>
          <w:rFonts w:eastAsia="Times New Roman"/>
          <w:b/>
          <w:i/>
          <w:sz w:val="24"/>
          <w:szCs w:val="24"/>
        </w:rPr>
        <w:t xml:space="preserve"> </w:t>
      </w:r>
    </w:p>
    <w:p w14:paraId="35BFAC70" w14:textId="11BF7FBF" w:rsidR="00DD538E" w:rsidRPr="00916064" w:rsidRDefault="00DD538E" w:rsidP="00DD538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  <w:r>
        <w:rPr>
          <w:i/>
          <w:sz w:val="20"/>
          <w:szCs w:val="20"/>
        </w:rPr>
        <w:t xml:space="preserve"> u programu</w:t>
      </w:r>
    </w:p>
    <w:p w14:paraId="6F19FF5D" w14:textId="77777777" w:rsidR="0078700E" w:rsidRDefault="0078700E" w:rsidP="0078700E">
      <w:pPr>
        <w:spacing w:line="274" w:lineRule="auto"/>
        <w:ind w:right="120"/>
        <w:jc w:val="both"/>
        <w:rPr>
          <w:rFonts w:eastAsia="Times New Roman"/>
          <w:b/>
          <w:i/>
          <w:sz w:val="24"/>
          <w:szCs w:val="24"/>
        </w:rPr>
      </w:pPr>
    </w:p>
    <w:p w14:paraId="536686A0" w14:textId="7CE8EE08" w:rsidR="0078700E" w:rsidRDefault="0078700E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A100901 SPORSKI PROJEKT – 15.000,00 EUR  – za sufinanciranje projekata s područja </w:t>
      </w:r>
      <w:proofErr w:type="spellStart"/>
      <w:r>
        <w:rPr>
          <w:rFonts w:eastAsia="Times New Roman"/>
          <w:sz w:val="24"/>
          <w:szCs w:val="24"/>
        </w:rPr>
        <w:t>sporeta</w:t>
      </w:r>
      <w:proofErr w:type="spellEnd"/>
      <w:r>
        <w:rPr>
          <w:rFonts w:eastAsia="Times New Roman"/>
          <w:sz w:val="24"/>
          <w:szCs w:val="24"/>
        </w:rPr>
        <w:t xml:space="preserve"> za organizacije civilnog društva osigurano je 15.000,00 EUR koja će se dodijeliti na temelju Javnog poziva.</w:t>
      </w:r>
    </w:p>
    <w:p w14:paraId="7A9481FF" w14:textId="77777777" w:rsidR="00DD538E" w:rsidRPr="00916064" w:rsidRDefault="00DD538E" w:rsidP="00DD538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0F00B5B3" w14:textId="77777777" w:rsidR="0078700E" w:rsidRDefault="0078700E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</w:p>
    <w:p w14:paraId="29475332" w14:textId="65296962" w:rsidR="0078700E" w:rsidRDefault="0078700E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A100902 SPORTSKI PARK SOKOL – 11.000,00 EUR – radovi na uređenju sportske infrastrukture na građevini koju koristi NK Sokol</w:t>
      </w:r>
    </w:p>
    <w:p w14:paraId="38DB42AE" w14:textId="77777777" w:rsidR="00DD538E" w:rsidRPr="00916064" w:rsidRDefault="00DD538E" w:rsidP="00DD538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2E4C1C02" w14:textId="77777777" w:rsidR="00DD538E" w:rsidRDefault="00DD538E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</w:p>
    <w:p w14:paraId="00BCC36D" w14:textId="77777777" w:rsidR="0078700E" w:rsidRDefault="0078700E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</w:p>
    <w:p w14:paraId="64A1D282" w14:textId="2924B22E" w:rsidR="0078700E" w:rsidRDefault="0078700E" w:rsidP="0078700E">
      <w:pPr>
        <w:spacing w:line="274" w:lineRule="auto"/>
        <w:ind w:right="120"/>
        <w:jc w:val="both"/>
        <w:rPr>
          <w:rFonts w:eastAsia="Times New Roman"/>
          <w:b/>
          <w:i/>
          <w:sz w:val="24"/>
          <w:szCs w:val="24"/>
        </w:rPr>
      </w:pPr>
      <w:r w:rsidRPr="0078700E">
        <w:rPr>
          <w:rFonts w:eastAsia="Times New Roman"/>
          <w:b/>
          <w:i/>
          <w:sz w:val="24"/>
          <w:szCs w:val="24"/>
        </w:rPr>
        <w:t xml:space="preserve">PROGRAM 1010 RELIGIJA, cilj i opis: pomoć župnoj zajednici Uzvišenja Sv. Križa </w:t>
      </w:r>
      <w:proofErr w:type="spellStart"/>
      <w:r w:rsidRPr="0078700E">
        <w:rPr>
          <w:rFonts w:eastAsia="Times New Roman"/>
          <w:b/>
          <w:i/>
          <w:sz w:val="24"/>
          <w:szCs w:val="24"/>
        </w:rPr>
        <w:t>Vratišinec</w:t>
      </w:r>
      <w:proofErr w:type="spellEnd"/>
      <w:r w:rsidRPr="0078700E">
        <w:rPr>
          <w:rFonts w:eastAsia="Times New Roman"/>
          <w:b/>
          <w:i/>
          <w:sz w:val="24"/>
          <w:szCs w:val="24"/>
        </w:rPr>
        <w:t>, osigurano 1.000,00 EUR.</w:t>
      </w:r>
    </w:p>
    <w:p w14:paraId="02DCBCE8" w14:textId="77777777" w:rsidR="00DD538E" w:rsidRPr="00916064" w:rsidRDefault="00DD538E" w:rsidP="00DD538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4E99F1C4" w14:textId="77777777" w:rsidR="00DD538E" w:rsidRPr="0078700E" w:rsidRDefault="00DD538E" w:rsidP="0078700E">
      <w:pPr>
        <w:spacing w:line="274" w:lineRule="auto"/>
        <w:ind w:right="120"/>
        <w:jc w:val="both"/>
        <w:rPr>
          <w:rFonts w:eastAsia="Times New Roman"/>
          <w:b/>
          <w:i/>
          <w:sz w:val="24"/>
          <w:szCs w:val="24"/>
        </w:rPr>
      </w:pPr>
    </w:p>
    <w:p w14:paraId="7FD45A3C" w14:textId="77777777" w:rsidR="0078700E" w:rsidRDefault="0078700E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</w:p>
    <w:p w14:paraId="1096B399" w14:textId="079D7F0A" w:rsidR="0078700E" w:rsidRDefault="0078700E" w:rsidP="0078700E">
      <w:pPr>
        <w:spacing w:line="274" w:lineRule="auto"/>
        <w:ind w:right="120"/>
        <w:jc w:val="both"/>
        <w:rPr>
          <w:rFonts w:eastAsia="Times New Roman"/>
          <w:b/>
          <w:i/>
          <w:sz w:val="24"/>
          <w:szCs w:val="24"/>
        </w:rPr>
      </w:pPr>
      <w:r w:rsidRPr="00441414">
        <w:rPr>
          <w:rFonts w:eastAsia="Times New Roman"/>
          <w:b/>
          <w:i/>
          <w:sz w:val="24"/>
          <w:szCs w:val="24"/>
        </w:rPr>
        <w:t>PROGRAM 1011 OSTALI PROJEKTI UDRUGA CIVILNOG DRUŠTVA, cilj i opis: ovim programom nastoji se pomoći radu udruga</w:t>
      </w:r>
      <w:r w:rsidR="00441414" w:rsidRPr="00441414">
        <w:rPr>
          <w:rFonts w:eastAsia="Times New Roman"/>
          <w:b/>
          <w:i/>
          <w:sz w:val="24"/>
          <w:szCs w:val="24"/>
        </w:rPr>
        <w:t xml:space="preserve"> s područja općine, a i šire, koje se jave na Javnim  poziv, kao i pomoć kroz razna sponzorstva i pokroviteljstva</w:t>
      </w:r>
    </w:p>
    <w:p w14:paraId="7F08B3D9" w14:textId="77777777" w:rsidR="00DD538E" w:rsidRPr="00916064" w:rsidRDefault="00DD538E" w:rsidP="00DD538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401F6A6A" w14:textId="77777777" w:rsidR="00441414" w:rsidRDefault="00441414" w:rsidP="0078700E">
      <w:pPr>
        <w:spacing w:line="274" w:lineRule="auto"/>
        <w:ind w:right="120"/>
        <w:jc w:val="both"/>
        <w:rPr>
          <w:rFonts w:eastAsia="Times New Roman"/>
          <w:b/>
          <w:i/>
          <w:sz w:val="24"/>
          <w:szCs w:val="24"/>
        </w:rPr>
      </w:pPr>
    </w:p>
    <w:p w14:paraId="10423ECD" w14:textId="159221D0" w:rsidR="00441414" w:rsidRDefault="00441414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  <w:r w:rsidRPr="00441414">
        <w:rPr>
          <w:rFonts w:eastAsia="Times New Roman"/>
          <w:sz w:val="24"/>
          <w:szCs w:val="24"/>
        </w:rPr>
        <w:t xml:space="preserve">A101101 OSTALI PROJEKTI UDRUGA CIVILNOG DRUŠTVA – 18.500,00 EUR </w:t>
      </w:r>
      <w:r>
        <w:rPr>
          <w:rFonts w:eastAsia="Times New Roman"/>
          <w:sz w:val="24"/>
          <w:szCs w:val="24"/>
        </w:rPr>
        <w:t>–</w:t>
      </w:r>
      <w:r w:rsidRPr="0044141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za sredstva koja se dodjeljuju putem javnog poziva osigurano je 15.000,00 EUR, dok je za sponzorstva i pokroviteljstva osigurano 3.500,00 EUR.</w:t>
      </w:r>
    </w:p>
    <w:p w14:paraId="0BE89015" w14:textId="77777777" w:rsidR="00DD538E" w:rsidRPr="00916064" w:rsidRDefault="00DD538E" w:rsidP="00DD538E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2227D67F" w14:textId="77777777" w:rsidR="00441414" w:rsidRDefault="00441414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</w:p>
    <w:p w14:paraId="6946AAF4" w14:textId="0A99C446" w:rsidR="00441414" w:rsidRDefault="00441414" w:rsidP="00441414">
      <w:pPr>
        <w:pStyle w:val="Odlomakpopisa"/>
        <w:spacing w:after="160" w:line="360" w:lineRule="auto"/>
        <w:ind w:left="0"/>
        <w:jc w:val="both"/>
        <w:rPr>
          <w:b/>
          <w:i/>
          <w:sz w:val="24"/>
          <w:szCs w:val="24"/>
        </w:rPr>
      </w:pPr>
      <w:r w:rsidRPr="00441414">
        <w:rPr>
          <w:rFonts w:eastAsia="Times New Roman"/>
          <w:b/>
          <w:i/>
          <w:sz w:val="24"/>
          <w:szCs w:val="24"/>
        </w:rPr>
        <w:t xml:space="preserve">PROGRAM 1013 PLAN RASHODA I IZDATAKA MO GORNJI KRALJEVEC, opis i cilj programa: </w:t>
      </w:r>
      <w:r w:rsidRPr="00441414">
        <w:rPr>
          <w:b/>
          <w:i/>
          <w:sz w:val="24"/>
          <w:szCs w:val="24"/>
        </w:rPr>
        <w:t xml:space="preserve">Ovim programom nastoje se osigurati sredstva za rad mjesnog odbora Gornji </w:t>
      </w:r>
      <w:proofErr w:type="spellStart"/>
      <w:r w:rsidRPr="00441414">
        <w:rPr>
          <w:b/>
          <w:i/>
          <w:sz w:val="24"/>
          <w:szCs w:val="24"/>
        </w:rPr>
        <w:t>Kraljevec</w:t>
      </w:r>
      <w:proofErr w:type="spellEnd"/>
      <w:r w:rsidRPr="00441414">
        <w:rPr>
          <w:b/>
          <w:i/>
          <w:sz w:val="24"/>
          <w:szCs w:val="24"/>
        </w:rPr>
        <w:t xml:space="preserve"> kao i njihovih aktivnosti. Također obuhvaća radove na području naselja Gornji </w:t>
      </w:r>
      <w:proofErr w:type="spellStart"/>
      <w:r w:rsidRPr="00441414">
        <w:rPr>
          <w:b/>
          <w:i/>
          <w:sz w:val="24"/>
          <w:szCs w:val="24"/>
        </w:rPr>
        <w:t>Kraljevec</w:t>
      </w:r>
      <w:proofErr w:type="spellEnd"/>
      <w:r w:rsidRPr="00441414">
        <w:rPr>
          <w:b/>
          <w:i/>
          <w:sz w:val="24"/>
          <w:szCs w:val="24"/>
        </w:rPr>
        <w:t xml:space="preserve"> i zaselka </w:t>
      </w:r>
      <w:proofErr w:type="spellStart"/>
      <w:r w:rsidRPr="00441414">
        <w:rPr>
          <w:b/>
          <w:i/>
          <w:sz w:val="24"/>
          <w:szCs w:val="24"/>
        </w:rPr>
        <w:t>Remis</w:t>
      </w:r>
      <w:proofErr w:type="spellEnd"/>
      <w:r w:rsidRPr="00441414">
        <w:rPr>
          <w:b/>
          <w:i/>
          <w:sz w:val="24"/>
          <w:szCs w:val="24"/>
        </w:rPr>
        <w:t xml:space="preserve">, a sve u skladu s Planom rada VMO GK. </w:t>
      </w:r>
      <w:r w:rsidR="00DD538E">
        <w:rPr>
          <w:b/>
          <w:i/>
          <w:sz w:val="24"/>
          <w:szCs w:val="24"/>
        </w:rPr>
        <w:t>Izmjenama i dopuna predviđeno povećanje za ovaj Program iznosi 279.051,25 EUR, te ono iznosi: 585.634,44 EUR.</w:t>
      </w:r>
    </w:p>
    <w:p w14:paraId="36E708C7" w14:textId="77777777" w:rsidR="00441414" w:rsidRPr="00441414" w:rsidRDefault="00441414" w:rsidP="00441414">
      <w:pPr>
        <w:pStyle w:val="Odlomakpopisa"/>
        <w:spacing w:after="160" w:line="360" w:lineRule="auto"/>
        <w:ind w:left="0"/>
        <w:jc w:val="both"/>
        <w:rPr>
          <w:b/>
          <w:i/>
          <w:sz w:val="24"/>
          <w:szCs w:val="24"/>
        </w:rPr>
      </w:pPr>
    </w:p>
    <w:p w14:paraId="571944C1" w14:textId="1CDBDB0A" w:rsidR="00441414" w:rsidRPr="00DD538E" w:rsidRDefault="00441414" w:rsidP="00441414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  <w:r w:rsidRPr="00441414">
        <w:rPr>
          <w:sz w:val="24"/>
          <w:szCs w:val="24"/>
        </w:rPr>
        <w:t xml:space="preserve">Aktivnosti koje ovaj program obuhvaća su: javna rasvjeta, održavanje cesta i poljskih puteva, Sanacija deponije, deratizacija, održavanje parkova i spomenika kulture, odvodnja u Gornjem Kraljevcu, ceste, Sanacija </w:t>
      </w:r>
      <w:r w:rsidRPr="00DD538E">
        <w:rPr>
          <w:sz w:val="24"/>
          <w:szCs w:val="24"/>
        </w:rPr>
        <w:t>Društvenog doma, nabava i</w:t>
      </w:r>
      <w:r w:rsidR="00DD538E" w:rsidRPr="00DD538E">
        <w:rPr>
          <w:sz w:val="24"/>
          <w:szCs w:val="24"/>
        </w:rPr>
        <w:t xml:space="preserve">nventara, Dječje igralište </w:t>
      </w:r>
      <w:proofErr w:type="spellStart"/>
      <w:r w:rsidR="00DD538E" w:rsidRPr="00DD538E">
        <w:rPr>
          <w:sz w:val="24"/>
          <w:szCs w:val="24"/>
        </w:rPr>
        <w:t>Remi</w:t>
      </w:r>
      <w:r w:rsidRPr="00DD538E">
        <w:rPr>
          <w:sz w:val="24"/>
          <w:szCs w:val="24"/>
        </w:rPr>
        <w:t>s</w:t>
      </w:r>
      <w:proofErr w:type="spellEnd"/>
      <w:r w:rsidRPr="00DD538E">
        <w:rPr>
          <w:sz w:val="24"/>
          <w:szCs w:val="24"/>
        </w:rPr>
        <w:t>, prostorije NK Napredak</w:t>
      </w:r>
      <w:r w:rsidR="00DD538E">
        <w:rPr>
          <w:sz w:val="24"/>
          <w:szCs w:val="24"/>
        </w:rPr>
        <w:t>, izgradnja i opremanje igrališta kod PŠ GK</w:t>
      </w:r>
      <w:r w:rsidRPr="00DD538E">
        <w:rPr>
          <w:sz w:val="24"/>
          <w:szCs w:val="24"/>
        </w:rPr>
        <w:t xml:space="preserve"> i dr. </w:t>
      </w:r>
    </w:p>
    <w:p w14:paraId="652CF312" w14:textId="5F1E446A" w:rsidR="00342ED7" w:rsidRDefault="00441414" w:rsidP="00441414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  <w:r w:rsidRPr="00441414">
        <w:rPr>
          <w:sz w:val="24"/>
          <w:szCs w:val="24"/>
        </w:rPr>
        <w:lastRenderedPageBreak/>
        <w:t xml:space="preserve">Ukupna planirana sredstva za ovaj program iznose: </w:t>
      </w:r>
      <w:r w:rsidR="00DD538E">
        <w:rPr>
          <w:sz w:val="24"/>
          <w:szCs w:val="24"/>
        </w:rPr>
        <w:t xml:space="preserve">585.634,44 EUR. Najznačajnije povećanje odnosi se na Rekonstrukciju dijela LC 20020 i izgradnja pješačke staze Gornji </w:t>
      </w:r>
      <w:proofErr w:type="spellStart"/>
      <w:r w:rsidR="00DD538E">
        <w:rPr>
          <w:sz w:val="24"/>
          <w:szCs w:val="24"/>
        </w:rPr>
        <w:t>Kraljevec</w:t>
      </w:r>
      <w:proofErr w:type="spellEnd"/>
      <w:r w:rsidR="00DD538E">
        <w:rPr>
          <w:sz w:val="24"/>
          <w:szCs w:val="24"/>
        </w:rPr>
        <w:t xml:space="preserve"> i to za 254.000,00 EUR. Investicija za koju je općina dobila 30.000,00 EUR iz ministarstva, a još je i prijavljen projekt na drugo ministarstvo. Drugo najznačajnije povećanje je za Izgradnju i opremanje dječjeg igrališta u kod PŠ Gornji </w:t>
      </w:r>
      <w:proofErr w:type="spellStart"/>
      <w:r w:rsidR="00DD538E">
        <w:rPr>
          <w:sz w:val="24"/>
          <w:szCs w:val="24"/>
        </w:rPr>
        <w:t>Kraljevec</w:t>
      </w:r>
      <w:proofErr w:type="spellEnd"/>
      <w:r w:rsidR="00DD538E">
        <w:rPr>
          <w:sz w:val="24"/>
          <w:szCs w:val="24"/>
        </w:rPr>
        <w:t>,</w:t>
      </w:r>
    </w:p>
    <w:p w14:paraId="5959E197" w14:textId="77777777" w:rsidR="00337DE4" w:rsidRDefault="00337DE4" w:rsidP="00441414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</w:p>
    <w:p w14:paraId="6830324C" w14:textId="1601763B" w:rsidR="00337DE4" w:rsidRDefault="00337DE4" w:rsidP="00441414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  <w:r w:rsidRPr="00337DE4">
        <w:rPr>
          <w:b/>
          <w:sz w:val="24"/>
          <w:szCs w:val="24"/>
        </w:rPr>
        <w:t>PROGRAM 1015 TURIZAM</w:t>
      </w:r>
      <w:r>
        <w:rPr>
          <w:sz w:val="24"/>
          <w:szCs w:val="24"/>
        </w:rPr>
        <w:t xml:space="preserve"> – smanjenje programa za 2.000,00 EUR</w:t>
      </w:r>
    </w:p>
    <w:p w14:paraId="51216769" w14:textId="69B5E5AA" w:rsidR="00337DE4" w:rsidRDefault="00337DE4" w:rsidP="00441414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A101501 TZP MURA I GORICE – 4.790,00 EUR</w:t>
      </w:r>
    </w:p>
    <w:p w14:paraId="0BDA1487" w14:textId="77777777" w:rsidR="00337DE4" w:rsidRPr="00916064" w:rsidRDefault="00337DE4" w:rsidP="00337DE4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 w:rsidRPr="00916064">
        <w:rPr>
          <w:i/>
          <w:sz w:val="20"/>
          <w:szCs w:val="20"/>
        </w:rPr>
        <w:t>Nije došlo do povećanja ni smanjenja</w:t>
      </w:r>
    </w:p>
    <w:p w14:paraId="4DCEA699" w14:textId="77777777" w:rsidR="00337DE4" w:rsidRDefault="00337DE4" w:rsidP="00441414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</w:p>
    <w:p w14:paraId="48522375" w14:textId="5B6A50D8" w:rsidR="00337DE4" w:rsidRDefault="00337DE4" w:rsidP="00441414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T101501 PJEŠAČKO BICIKLISTIČKA POUČNA STAZA </w:t>
      </w:r>
    </w:p>
    <w:p w14:paraId="245350E4" w14:textId="582634CC" w:rsidR="00337DE4" w:rsidRPr="00916064" w:rsidRDefault="00337DE4" w:rsidP="00337DE4">
      <w:pPr>
        <w:pStyle w:val="Odlomakpopisa"/>
        <w:numPr>
          <w:ilvl w:val="0"/>
          <w:numId w:val="7"/>
        </w:num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i/>
          <w:sz w:val="20"/>
          <w:szCs w:val="20"/>
        </w:rPr>
        <w:t>Smanjenje za 2.000,00 EUR</w:t>
      </w:r>
    </w:p>
    <w:p w14:paraId="18AC4803" w14:textId="77777777" w:rsidR="00337DE4" w:rsidRDefault="00337DE4" w:rsidP="00441414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</w:p>
    <w:p w14:paraId="4CC46587" w14:textId="5C053BDE" w:rsidR="00337DE4" w:rsidRDefault="00337DE4" w:rsidP="00441414">
      <w:pPr>
        <w:pStyle w:val="Odlomakpopisa"/>
        <w:spacing w:line="360" w:lineRule="auto"/>
        <w:ind w:left="0"/>
        <w:jc w:val="both"/>
        <w:rPr>
          <w:b/>
          <w:sz w:val="24"/>
          <w:szCs w:val="24"/>
        </w:rPr>
      </w:pPr>
      <w:r w:rsidRPr="00337DE4">
        <w:rPr>
          <w:b/>
          <w:sz w:val="24"/>
          <w:szCs w:val="24"/>
        </w:rPr>
        <w:t>PROGRAM 1016 OTPLATA KREDITA ZAIZGRADNJU I OPREMANJE MATIČNOG VRTIĆA</w:t>
      </w:r>
    </w:p>
    <w:p w14:paraId="1918C754" w14:textId="77777777" w:rsidR="00337DE4" w:rsidRPr="00337DE4" w:rsidRDefault="00337DE4" w:rsidP="00441414">
      <w:pPr>
        <w:pStyle w:val="Odlomakpopisa"/>
        <w:spacing w:line="360" w:lineRule="auto"/>
        <w:ind w:left="0"/>
        <w:jc w:val="both"/>
        <w:rPr>
          <w:b/>
          <w:sz w:val="24"/>
          <w:szCs w:val="24"/>
        </w:rPr>
      </w:pPr>
    </w:p>
    <w:p w14:paraId="4FD69AF9" w14:textId="3B669579" w:rsidR="00337DE4" w:rsidRDefault="00337DE4" w:rsidP="00441414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A101601 OTPLATA GLAVNICE – 1.000.000,00 EUR – odnosi se na otplatu glavnice dugoročnog kredita</w:t>
      </w:r>
    </w:p>
    <w:p w14:paraId="6981172D" w14:textId="159F966F" w:rsidR="00337DE4" w:rsidRDefault="00337DE4" w:rsidP="00441414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A101602 OTPLATA KAMATE – 173.869,60 EUR – prema otplatnom planu ukupna kamata na kredit iznositi će 173.869,60 EUR.</w:t>
      </w:r>
    </w:p>
    <w:p w14:paraId="265ACE08" w14:textId="77777777" w:rsidR="00337DE4" w:rsidRDefault="00337DE4" w:rsidP="00441414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</w:p>
    <w:p w14:paraId="049EDB1B" w14:textId="099E2E88" w:rsidR="00337DE4" w:rsidRDefault="00337DE4" w:rsidP="00441414">
      <w:pPr>
        <w:pStyle w:val="Odlomakpopisa"/>
        <w:spacing w:line="360" w:lineRule="auto"/>
        <w:ind w:left="0"/>
        <w:jc w:val="both"/>
        <w:rPr>
          <w:b/>
          <w:sz w:val="24"/>
          <w:szCs w:val="24"/>
        </w:rPr>
      </w:pPr>
      <w:r w:rsidRPr="00337DE4">
        <w:rPr>
          <w:b/>
          <w:sz w:val="24"/>
          <w:szCs w:val="24"/>
        </w:rPr>
        <w:tab/>
        <w:t xml:space="preserve">RAZDJEL 002 MATIČNI VRTIĆ U VRATIŠINCU </w:t>
      </w:r>
    </w:p>
    <w:p w14:paraId="65B9CA1D" w14:textId="1DF09C92" w:rsidR="0038522E" w:rsidRPr="00337DE4" w:rsidRDefault="0038522E" w:rsidP="00441414">
      <w:pPr>
        <w:pStyle w:val="Odlomakpopisa"/>
        <w:spacing w:line="36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GLAVA 00201 MATIČNI VRTIĆ U VRATIŠINCU</w:t>
      </w:r>
    </w:p>
    <w:p w14:paraId="146BDBBE" w14:textId="77777777" w:rsidR="00337DE4" w:rsidRDefault="00337DE4" w:rsidP="00441414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</w:p>
    <w:p w14:paraId="08D9D4AE" w14:textId="32B33DAB" w:rsidR="00337DE4" w:rsidRDefault="00337DE4" w:rsidP="00441414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  <w:r w:rsidRPr="00337DE4">
        <w:rPr>
          <w:b/>
          <w:sz w:val="24"/>
          <w:szCs w:val="24"/>
        </w:rPr>
        <w:t>PROGRAM 1017 MATIČNI VRTIĆ U VRATIŠINCU</w:t>
      </w:r>
      <w:r>
        <w:rPr>
          <w:sz w:val="24"/>
          <w:szCs w:val="24"/>
        </w:rPr>
        <w:t xml:space="preserve"> – 101.700,00 EUR</w:t>
      </w:r>
      <w:r w:rsidR="0038522E">
        <w:rPr>
          <w:sz w:val="24"/>
          <w:szCs w:val="24"/>
        </w:rPr>
        <w:t xml:space="preserve"> </w:t>
      </w:r>
      <w:r>
        <w:rPr>
          <w:sz w:val="24"/>
          <w:szCs w:val="24"/>
        </w:rPr>
        <w:t>- Program obuhvaća troškove za zaposlene djelatnike vrtića, materijalne rashode, rashode za usluge vrtića i kupnju dječjeg vrtića Srčeko (privatni) radi prijenos prava.</w:t>
      </w:r>
    </w:p>
    <w:p w14:paraId="4793EA2E" w14:textId="77777777" w:rsidR="00337DE4" w:rsidRDefault="00337DE4" w:rsidP="00441414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</w:p>
    <w:p w14:paraId="108BD42F" w14:textId="31AC35D2" w:rsidR="00337DE4" w:rsidRDefault="00337DE4" w:rsidP="00441414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A101701 SREDSTVA ZA RAD MATIČNOG VRTIĆA – plaće, naknade za zaposlene, materijalni rashodi, rashodi za usluge, materijali i sirovine, financijski rashodi i dr. u ukupnom iznosu od 94.700,00 EUR.</w:t>
      </w:r>
    </w:p>
    <w:p w14:paraId="369980FF" w14:textId="77777777" w:rsidR="00337DE4" w:rsidRDefault="00337DE4" w:rsidP="00441414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</w:p>
    <w:p w14:paraId="39F689F5" w14:textId="032A989C" w:rsidR="00337DE4" w:rsidRDefault="00337DE4" w:rsidP="00441414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A101702 KUPNJA PRIVATNOG VRTIĆA SRČEKO – planirano prema procjeni vrijednosti poduzeća iznos od 7.000,00 EUR.</w:t>
      </w:r>
    </w:p>
    <w:p w14:paraId="142D5345" w14:textId="77777777" w:rsidR="00337DE4" w:rsidRDefault="00337DE4" w:rsidP="00441414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</w:p>
    <w:p w14:paraId="2975E4E4" w14:textId="77777777" w:rsidR="0028691E" w:rsidRPr="00FE7AE9" w:rsidRDefault="0028691E">
      <w:pPr>
        <w:spacing w:line="255" w:lineRule="exact"/>
        <w:rPr>
          <w:sz w:val="20"/>
          <w:szCs w:val="20"/>
        </w:rPr>
      </w:pPr>
    </w:p>
    <w:p w14:paraId="2ADAB574" w14:textId="24DA71D1" w:rsidR="0028691E" w:rsidRPr="00441414" w:rsidRDefault="00001608" w:rsidP="00441414">
      <w:pPr>
        <w:pStyle w:val="Odlomakpopisa"/>
        <w:numPr>
          <w:ilvl w:val="0"/>
          <w:numId w:val="1"/>
        </w:numPr>
        <w:rPr>
          <w:b/>
          <w:sz w:val="20"/>
          <w:szCs w:val="20"/>
        </w:rPr>
      </w:pPr>
      <w:r w:rsidRPr="00441414">
        <w:rPr>
          <w:rFonts w:eastAsia="Times New Roman"/>
          <w:b/>
          <w:sz w:val="24"/>
          <w:szCs w:val="24"/>
        </w:rPr>
        <w:t>ZAKLJUČAK</w:t>
      </w:r>
    </w:p>
    <w:p w14:paraId="236FE694" w14:textId="77777777" w:rsidR="0028691E" w:rsidRPr="00FE7AE9" w:rsidRDefault="0028691E">
      <w:pPr>
        <w:spacing w:line="250" w:lineRule="exact"/>
        <w:rPr>
          <w:sz w:val="20"/>
          <w:szCs w:val="20"/>
        </w:rPr>
      </w:pPr>
    </w:p>
    <w:p w14:paraId="16ED8187" w14:textId="6D86B1FD" w:rsidR="0028691E" w:rsidRPr="00FE7AE9" w:rsidRDefault="0038522E" w:rsidP="0038522E">
      <w:pPr>
        <w:spacing w:line="275" w:lineRule="auto"/>
        <w:ind w:right="26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Izmjene i dopune Proračuna Općine </w:t>
      </w:r>
      <w:proofErr w:type="spellStart"/>
      <w:r>
        <w:rPr>
          <w:rFonts w:eastAsia="Times New Roman"/>
          <w:sz w:val="24"/>
          <w:szCs w:val="24"/>
        </w:rPr>
        <w:t>Vratišinec</w:t>
      </w:r>
      <w:proofErr w:type="spellEnd"/>
      <w:r>
        <w:rPr>
          <w:rFonts w:eastAsia="Times New Roman"/>
          <w:sz w:val="24"/>
          <w:szCs w:val="24"/>
        </w:rPr>
        <w:t xml:space="preserve"> za 2024. godinu napravljene su i usklađene sa svim </w:t>
      </w:r>
      <w:r w:rsidR="00001608" w:rsidRPr="00FE7AE9">
        <w:rPr>
          <w:rFonts w:eastAsia="Times New Roman"/>
          <w:sz w:val="24"/>
          <w:szCs w:val="24"/>
        </w:rPr>
        <w:t>zakonskim obvezama, potrebnim pravilnicima i propisima,</w:t>
      </w:r>
      <w:r w:rsidR="00166D17">
        <w:rPr>
          <w:rFonts w:eastAsia="Times New Roman"/>
          <w:sz w:val="24"/>
          <w:szCs w:val="24"/>
        </w:rPr>
        <w:t xml:space="preserve"> </w:t>
      </w:r>
      <w:r w:rsidR="00001608" w:rsidRPr="00FE7AE9">
        <w:rPr>
          <w:rFonts w:eastAsia="Times New Roman"/>
          <w:sz w:val="24"/>
          <w:szCs w:val="24"/>
        </w:rPr>
        <w:t xml:space="preserve">u okvirima realne situacije na području </w:t>
      </w:r>
      <w:r w:rsidR="0029613B">
        <w:rPr>
          <w:rFonts w:eastAsia="Times New Roman"/>
          <w:sz w:val="24"/>
          <w:szCs w:val="24"/>
        </w:rPr>
        <w:t>Međimurske županije</w:t>
      </w:r>
      <w:r>
        <w:rPr>
          <w:rFonts w:eastAsia="Times New Roman"/>
          <w:sz w:val="24"/>
          <w:szCs w:val="24"/>
        </w:rPr>
        <w:t>. Donošenjem izmjena</w:t>
      </w:r>
      <w:r w:rsidR="00001608" w:rsidRPr="00FE7AE9">
        <w:rPr>
          <w:rFonts w:eastAsia="Times New Roman"/>
          <w:sz w:val="24"/>
          <w:szCs w:val="24"/>
        </w:rPr>
        <w:t xml:space="preserve">, pokušalo </w:t>
      </w:r>
      <w:r w:rsidR="00166D17">
        <w:rPr>
          <w:rFonts w:eastAsia="Times New Roman"/>
          <w:sz w:val="24"/>
          <w:szCs w:val="24"/>
        </w:rPr>
        <w:t xml:space="preserve">se </w:t>
      </w:r>
      <w:r w:rsidR="00001608" w:rsidRPr="00FE7AE9">
        <w:rPr>
          <w:rFonts w:eastAsia="Times New Roman"/>
          <w:sz w:val="24"/>
          <w:szCs w:val="24"/>
        </w:rPr>
        <w:t>uskladiti izvršavanje već zadanih i preuzetih obveza, ali isto tako i iskoristiti dane mogućnosti u tijeku 202</w:t>
      </w:r>
      <w:r w:rsidR="00430475">
        <w:rPr>
          <w:rFonts w:eastAsia="Times New Roman"/>
          <w:sz w:val="24"/>
          <w:szCs w:val="24"/>
        </w:rPr>
        <w:t>4</w:t>
      </w:r>
      <w:r w:rsidR="00001608" w:rsidRPr="00FE7AE9">
        <w:rPr>
          <w:rFonts w:eastAsia="Times New Roman"/>
          <w:sz w:val="24"/>
          <w:szCs w:val="24"/>
        </w:rPr>
        <w:t>.g</w:t>
      </w:r>
      <w:r>
        <w:rPr>
          <w:rFonts w:eastAsia="Times New Roman"/>
          <w:sz w:val="24"/>
          <w:szCs w:val="24"/>
        </w:rPr>
        <w:t xml:space="preserve">. Promjene su se trebale napraviti radi financiranja određenih projekata, kao i prijava na Javne pozive i natječaje. </w:t>
      </w:r>
      <w:r w:rsidR="00001608" w:rsidRPr="00FE7AE9">
        <w:rPr>
          <w:rFonts w:eastAsia="Times New Roman"/>
          <w:sz w:val="24"/>
          <w:szCs w:val="24"/>
        </w:rPr>
        <w:t xml:space="preserve">Ukoliko se javi potreba ili </w:t>
      </w:r>
      <w:r>
        <w:rPr>
          <w:rFonts w:eastAsia="Times New Roman"/>
          <w:sz w:val="24"/>
          <w:szCs w:val="24"/>
        </w:rPr>
        <w:t xml:space="preserve">promjene okolnosti financiranja, </w:t>
      </w:r>
      <w:r w:rsidR="00001608" w:rsidRPr="00FE7AE9">
        <w:rPr>
          <w:rFonts w:eastAsia="Times New Roman"/>
          <w:sz w:val="24"/>
          <w:szCs w:val="24"/>
        </w:rPr>
        <w:t>općinski načelnik će pristupiti izradi prijedloga</w:t>
      </w:r>
      <w:r>
        <w:rPr>
          <w:rFonts w:eastAsia="Times New Roman"/>
          <w:sz w:val="24"/>
          <w:szCs w:val="24"/>
        </w:rPr>
        <w:t xml:space="preserve"> 2.</w:t>
      </w:r>
      <w:r w:rsidR="00001608" w:rsidRPr="00FE7AE9">
        <w:rPr>
          <w:rFonts w:eastAsia="Times New Roman"/>
          <w:sz w:val="24"/>
          <w:szCs w:val="24"/>
        </w:rPr>
        <w:t xml:space="preserve"> Izmjena i dopuna proračuna i dati ih na usvajanje općinskom vijeću, uz obrazloženje.</w:t>
      </w:r>
    </w:p>
    <w:p w14:paraId="308ECFA4" w14:textId="77777777" w:rsidR="003E71AE" w:rsidRDefault="003E71AE">
      <w:pPr>
        <w:spacing w:line="275" w:lineRule="auto"/>
        <w:ind w:right="26" w:firstLine="708"/>
        <w:rPr>
          <w:sz w:val="20"/>
          <w:szCs w:val="20"/>
        </w:rPr>
      </w:pPr>
    </w:p>
    <w:p w14:paraId="1D838C05" w14:textId="77777777" w:rsidR="00441414" w:rsidRDefault="00441414">
      <w:pPr>
        <w:spacing w:line="275" w:lineRule="auto"/>
        <w:ind w:right="26" w:firstLine="708"/>
        <w:rPr>
          <w:sz w:val="20"/>
          <w:szCs w:val="20"/>
        </w:rPr>
      </w:pPr>
    </w:p>
    <w:p w14:paraId="1641A3EE" w14:textId="77777777" w:rsidR="0038522E" w:rsidRDefault="0038522E" w:rsidP="0029613B">
      <w:pPr>
        <w:spacing w:line="275" w:lineRule="auto"/>
        <w:ind w:right="26"/>
        <w:rPr>
          <w:sz w:val="24"/>
          <w:szCs w:val="24"/>
        </w:rPr>
      </w:pPr>
      <w:r w:rsidRPr="0038522E">
        <w:rPr>
          <w:sz w:val="24"/>
          <w:szCs w:val="24"/>
        </w:rPr>
        <w:t xml:space="preserve">Izradila: Magdalena </w:t>
      </w:r>
      <w:proofErr w:type="spellStart"/>
      <w:r w:rsidRPr="0038522E">
        <w:rPr>
          <w:sz w:val="24"/>
          <w:szCs w:val="24"/>
        </w:rPr>
        <w:t>Šoltić</w:t>
      </w:r>
      <w:proofErr w:type="spellEnd"/>
      <w:r w:rsidR="0029613B" w:rsidRPr="0038522E">
        <w:rPr>
          <w:sz w:val="24"/>
          <w:szCs w:val="24"/>
        </w:rPr>
        <w:t xml:space="preserve">  </w:t>
      </w:r>
    </w:p>
    <w:p w14:paraId="35A72A67" w14:textId="77777777" w:rsidR="0038522E" w:rsidRDefault="0038522E" w:rsidP="0029613B">
      <w:pPr>
        <w:spacing w:line="275" w:lineRule="auto"/>
        <w:ind w:right="26"/>
        <w:rPr>
          <w:sz w:val="24"/>
          <w:szCs w:val="24"/>
        </w:rPr>
      </w:pPr>
    </w:p>
    <w:p w14:paraId="061F5C1E" w14:textId="77777777" w:rsidR="0038522E" w:rsidRDefault="0038522E" w:rsidP="0029613B">
      <w:pPr>
        <w:spacing w:line="275" w:lineRule="auto"/>
        <w:ind w:right="26"/>
        <w:rPr>
          <w:sz w:val="24"/>
          <w:szCs w:val="24"/>
        </w:rPr>
      </w:pPr>
    </w:p>
    <w:p w14:paraId="7C1D9408" w14:textId="77777777" w:rsidR="0038522E" w:rsidRDefault="0038522E" w:rsidP="0029613B">
      <w:pPr>
        <w:spacing w:line="275" w:lineRule="auto"/>
        <w:ind w:right="26"/>
        <w:rPr>
          <w:sz w:val="24"/>
          <w:szCs w:val="24"/>
        </w:rPr>
      </w:pPr>
    </w:p>
    <w:p w14:paraId="33E3CF3A" w14:textId="77777777" w:rsidR="0038522E" w:rsidRDefault="0038522E" w:rsidP="0038522E">
      <w:pPr>
        <w:spacing w:line="275" w:lineRule="auto"/>
        <w:ind w:right="26"/>
        <w:jc w:val="right"/>
        <w:rPr>
          <w:sz w:val="24"/>
          <w:szCs w:val="24"/>
        </w:rPr>
      </w:pPr>
      <w:r>
        <w:rPr>
          <w:sz w:val="24"/>
          <w:szCs w:val="24"/>
        </w:rPr>
        <w:t>PREDSJEDNICA:</w:t>
      </w:r>
    </w:p>
    <w:p w14:paraId="71C097DF" w14:textId="28F2CFEC" w:rsidR="003E71AE" w:rsidRPr="0038522E" w:rsidRDefault="0038522E" w:rsidP="0038522E">
      <w:pPr>
        <w:spacing w:line="275" w:lineRule="auto"/>
        <w:ind w:right="2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Milena </w:t>
      </w:r>
      <w:proofErr w:type="spellStart"/>
      <w:r>
        <w:rPr>
          <w:sz w:val="24"/>
          <w:szCs w:val="24"/>
        </w:rPr>
        <w:t>Granatir</w:t>
      </w:r>
      <w:proofErr w:type="spellEnd"/>
      <w:r w:rsidR="0029613B" w:rsidRPr="0038522E">
        <w:rPr>
          <w:sz w:val="24"/>
          <w:szCs w:val="24"/>
        </w:rPr>
        <w:t xml:space="preserve"> </w:t>
      </w:r>
    </w:p>
    <w:sectPr w:rsidR="003E71AE" w:rsidRPr="0038522E" w:rsidSect="00F40C5F">
      <w:headerReference w:type="default" r:id="rId13"/>
      <w:footerReference w:type="default" r:id="rId14"/>
      <w:pgSz w:w="11900" w:h="16838"/>
      <w:pgMar w:top="993" w:right="1440" w:bottom="1440" w:left="1420" w:header="0" w:footer="0" w:gutter="0"/>
      <w:cols w:space="720" w:equalWidth="0">
        <w:col w:w="904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2B26E" w14:textId="77777777" w:rsidR="00D902E5" w:rsidRDefault="00D902E5" w:rsidP="00441414">
      <w:r>
        <w:separator/>
      </w:r>
    </w:p>
  </w:endnote>
  <w:endnote w:type="continuationSeparator" w:id="0">
    <w:p w14:paraId="7DB36D66" w14:textId="77777777" w:rsidR="00D902E5" w:rsidRDefault="00D902E5" w:rsidP="0044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4068075"/>
      <w:docPartObj>
        <w:docPartGallery w:val="Page Numbers (Bottom of Page)"/>
        <w:docPartUnique/>
      </w:docPartObj>
    </w:sdtPr>
    <w:sdtEndPr/>
    <w:sdtContent>
      <w:p w14:paraId="4FE431AA" w14:textId="692F6576" w:rsidR="00337DE4" w:rsidRDefault="00337DE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CF9">
          <w:rPr>
            <w:noProof/>
          </w:rPr>
          <w:t>16</w:t>
        </w:r>
        <w:r>
          <w:fldChar w:fldCharType="end"/>
        </w:r>
      </w:p>
    </w:sdtContent>
  </w:sdt>
  <w:p w14:paraId="5DF599F9" w14:textId="77777777" w:rsidR="00337DE4" w:rsidRDefault="00337DE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102B9" w14:textId="77777777" w:rsidR="00D902E5" w:rsidRDefault="00D902E5" w:rsidP="00441414">
      <w:r>
        <w:separator/>
      </w:r>
    </w:p>
  </w:footnote>
  <w:footnote w:type="continuationSeparator" w:id="0">
    <w:p w14:paraId="051A33C9" w14:textId="77777777" w:rsidR="00D902E5" w:rsidRDefault="00D902E5" w:rsidP="00441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77314" w14:textId="2094B6F4" w:rsidR="00337DE4" w:rsidRDefault="00337DE4">
    <w:pPr>
      <w:pStyle w:val="Zaglavlje"/>
      <w:jc w:val="right"/>
    </w:pPr>
  </w:p>
  <w:p w14:paraId="3ADB2CC6" w14:textId="77777777" w:rsidR="00337DE4" w:rsidRDefault="00337DE4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B73D8"/>
    <w:multiLevelType w:val="hybridMultilevel"/>
    <w:tmpl w:val="0DF6D9A4"/>
    <w:lvl w:ilvl="0" w:tplc="753C20C8">
      <w:start w:val="3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3B06C1D"/>
    <w:multiLevelType w:val="hybridMultilevel"/>
    <w:tmpl w:val="B93EF528"/>
    <w:lvl w:ilvl="0" w:tplc="90F0C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15678"/>
    <w:multiLevelType w:val="hybridMultilevel"/>
    <w:tmpl w:val="B69896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6386D"/>
    <w:multiLevelType w:val="hybridMultilevel"/>
    <w:tmpl w:val="1084D688"/>
    <w:lvl w:ilvl="0" w:tplc="944825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2175A26"/>
    <w:multiLevelType w:val="hybridMultilevel"/>
    <w:tmpl w:val="A8147660"/>
    <w:lvl w:ilvl="0" w:tplc="E140D1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B23C6"/>
    <w:multiLevelType w:val="hybridMultilevel"/>
    <w:tmpl w:val="607AAC62"/>
    <w:lvl w:ilvl="0" w:tplc="CE78779A">
      <w:start w:val="1"/>
      <w:numFmt w:val="decimal"/>
      <w:lvlText w:val="%1."/>
      <w:lvlJc w:val="left"/>
      <w:rPr>
        <w:b/>
      </w:rPr>
    </w:lvl>
    <w:lvl w:ilvl="1" w:tplc="82100F84">
      <w:numFmt w:val="decimal"/>
      <w:lvlText w:val=""/>
      <w:lvlJc w:val="left"/>
    </w:lvl>
    <w:lvl w:ilvl="2" w:tplc="81F07B06">
      <w:numFmt w:val="decimal"/>
      <w:lvlText w:val=""/>
      <w:lvlJc w:val="left"/>
    </w:lvl>
    <w:lvl w:ilvl="3" w:tplc="0AA4AAFA">
      <w:numFmt w:val="decimal"/>
      <w:lvlText w:val=""/>
      <w:lvlJc w:val="left"/>
    </w:lvl>
    <w:lvl w:ilvl="4" w:tplc="A7D631A2">
      <w:numFmt w:val="decimal"/>
      <w:lvlText w:val=""/>
      <w:lvlJc w:val="left"/>
    </w:lvl>
    <w:lvl w:ilvl="5" w:tplc="6C6E4EF2">
      <w:numFmt w:val="decimal"/>
      <w:lvlText w:val=""/>
      <w:lvlJc w:val="left"/>
    </w:lvl>
    <w:lvl w:ilvl="6" w:tplc="F5AECC8A">
      <w:numFmt w:val="decimal"/>
      <w:lvlText w:val=""/>
      <w:lvlJc w:val="left"/>
    </w:lvl>
    <w:lvl w:ilvl="7" w:tplc="62CED794">
      <w:numFmt w:val="decimal"/>
      <w:lvlText w:val=""/>
      <w:lvlJc w:val="left"/>
    </w:lvl>
    <w:lvl w:ilvl="8" w:tplc="D09EC1D6">
      <w:numFmt w:val="decimal"/>
      <w:lvlText w:val=""/>
      <w:lvlJc w:val="left"/>
    </w:lvl>
  </w:abstractNum>
  <w:abstractNum w:abstractNumId="6" w15:restartNumberingAfterBreak="0">
    <w:nsid w:val="4549519D"/>
    <w:multiLevelType w:val="hybridMultilevel"/>
    <w:tmpl w:val="D61A4890"/>
    <w:lvl w:ilvl="0" w:tplc="D8641214">
      <w:start w:val="1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43011"/>
    <w:multiLevelType w:val="hybridMultilevel"/>
    <w:tmpl w:val="10389330"/>
    <w:lvl w:ilvl="0" w:tplc="4334AED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AEA3725"/>
    <w:multiLevelType w:val="hybridMultilevel"/>
    <w:tmpl w:val="841456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1E"/>
    <w:rsid w:val="00001608"/>
    <w:rsid w:val="0000696E"/>
    <w:rsid w:val="00044201"/>
    <w:rsid w:val="000448C4"/>
    <w:rsid w:val="00051028"/>
    <w:rsid w:val="00057A4D"/>
    <w:rsid w:val="00063AAC"/>
    <w:rsid w:val="000859EE"/>
    <w:rsid w:val="000C20B7"/>
    <w:rsid w:val="000D3C4A"/>
    <w:rsid w:val="000F3B10"/>
    <w:rsid w:val="00111440"/>
    <w:rsid w:val="00166D17"/>
    <w:rsid w:val="0018351C"/>
    <w:rsid w:val="001E7F0B"/>
    <w:rsid w:val="00200479"/>
    <w:rsid w:val="00201D89"/>
    <w:rsid w:val="002529F3"/>
    <w:rsid w:val="00264AC1"/>
    <w:rsid w:val="00273AD0"/>
    <w:rsid w:val="0028691E"/>
    <w:rsid w:val="0029613B"/>
    <w:rsid w:val="00296DE2"/>
    <w:rsid w:val="002F0C37"/>
    <w:rsid w:val="00300155"/>
    <w:rsid w:val="0030468E"/>
    <w:rsid w:val="00306487"/>
    <w:rsid w:val="00337DE4"/>
    <w:rsid w:val="00342ED7"/>
    <w:rsid w:val="00360DD7"/>
    <w:rsid w:val="0038522E"/>
    <w:rsid w:val="003A15FC"/>
    <w:rsid w:val="003C10C0"/>
    <w:rsid w:val="003C7BF0"/>
    <w:rsid w:val="003E71AE"/>
    <w:rsid w:val="003F1E19"/>
    <w:rsid w:val="004038CC"/>
    <w:rsid w:val="00430475"/>
    <w:rsid w:val="00430817"/>
    <w:rsid w:val="00432895"/>
    <w:rsid w:val="00441414"/>
    <w:rsid w:val="004607C3"/>
    <w:rsid w:val="004B4303"/>
    <w:rsid w:val="004B5668"/>
    <w:rsid w:val="004C618B"/>
    <w:rsid w:val="00511E44"/>
    <w:rsid w:val="00561FC2"/>
    <w:rsid w:val="005C54E2"/>
    <w:rsid w:val="006015EC"/>
    <w:rsid w:val="0060514C"/>
    <w:rsid w:val="00624764"/>
    <w:rsid w:val="0063337B"/>
    <w:rsid w:val="00640247"/>
    <w:rsid w:val="0064171A"/>
    <w:rsid w:val="006560BE"/>
    <w:rsid w:val="006950FB"/>
    <w:rsid w:val="006F29BA"/>
    <w:rsid w:val="00702665"/>
    <w:rsid w:val="00746126"/>
    <w:rsid w:val="00750AB7"/>
    <w:rsid w:val="00765BED"/>
    <w:rsid w:val="0078700E"/>
    <w:rsid w:val="007910DE"/>
    <w:rsid w:val="007A3CC7"/>
    <w:rsid w:val="007A564F"/>
    <w:rsid w:val="007A5964"/>
    <w:rsid w:val="007E44BA"/>
    <w:rsid w:val="00832ECB"/>
    <w:rsid w:val="008359B3"/>
    <w:rsid w:val="0084587D"/>
    <w:rsid w:val="00864201"/>
    <w:rsid w:val="00864ABB"/>
    <w:rsid w:val="008A0AFF"/>
    <w:rsid w:val="008A45BB"/>
    <w:rsid w:val="008C1960"/>
    <w:rsid w:val="00916064"/>
    <w:rsid w:val="00921819"/>
    <w:rsid w:val="00943FA4"/>
    <w:rsid w:val="00952CB0"/>
    <w:rsid w:val="0099280D"/>
    <w:rsid w:val="009B0BFD"/>
    <w:rsid w:val="009E3B2F"/>
    <w:rsid w:val="009F4CE9"/>
    <w:rsid w:val="00A4001E"/>
    <w:rsid w:val="00A51296"/>
    <w:rsid w:val="00AD0FDA"/>
    <w:rsid w:val="00AE5115"/>
    <w:rsid w:val="00B22A70"/>
    <w:rsid w:val="00B325A5"/>
    <w:rsid w:val="00B33CF9"/>
    <w:rsid w:val="00B5516D"/>
    <w:rsid w:val="00B71032"/>
    <w:rsid w:val="00B955AF"/>
    <w:rsid w:val="00BD07E5"/>
    <w:rsid w:val="00BF4FE3"/>
    <w:rsid w:val="00C24D00"/>
    <w:rsid w:val="00C32C30"/>
    <w:rsid w:val="00C529E4"/>
    <w:rsid w:val="00CC6EB3"/>
    <w:rsid w:val="00CE656A"/>
    <w:rsid w:val="00CE7143"/>
    <w:rsid w:val="00D16F54"/>
    <w:rsid w:val="00D3459E"/>
    <w:rsid w:val="00D36AE6"/>
    <w:rsid w:val="00D37816"/>
    <w:rsid w:val="00D4533B"/>
    <w:rsid w:val="00D73C0A"/>
    <w:rsid w:val="00D902E5"/>
    <w:rsid w:val="00D95744"/>
    <w:rsid w:val="00DB700A"/>
    <w:rsid w:val="00DD538E"/>
    <w:rsid w:val="00DF4181"/>
    <w:rsid w:val="00E21B94"/>
    <w:rsid w:val="00E838D1"/>
    <w:rsid w:val="00EB2A3B"/>
    <w:rsid w:val="00EC1DA8"/>
    <w:rsid w:val="00EF338D"/>
    <w:rsid w:val="00F336D5"/>
    <w:rsid w:val="00F40C5F"/>
    <w:rsid w:val="00F74F52"/>
    <w:rsid w:val="00F90C67"/>
    <w:rsid w:val="00F90CAC"/>
    <w:rsid w:val="00FE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FB585B"/>
  <w15:docId w15:val="{4D8BC082-089F-4DC7-9CA6-0139A7EA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48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1296"/>
    <w:pPr>
      <w:ind w:left="720"/>
      <w:contextualSpacing/>
    </w:pPr>
  </w:style>
  <w:style w:type="table" w:styleId="Reetkatablice">
    <w:name w:val="Table Grid"/>
    <w:basedOn w:val="Obinatablica"/>
    <w:uiPriority w:val="59"/>
    <w:rsid w:val="00832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961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613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44141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41414"/>
  </w:style>
  <w:style w:type="paragraph" w:styleId="Podnoje">
    <w:name w:val="footer"/>
    <w:basedOn w:val="Normal"/>
    <w:link w:val="PodnojeChar"/>
    <w:uiPriority w:val="99"/>
    <w:unhideWhenUsed/>
    <w:rsid w:val="0044141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41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16</Pages>
  <Words>4570</Words>
  <Characters>26051</Characters>
  <Application>Microsoft Office Word</Application>
  <DocSecurity>0</DocSecurity>
  <Lines>217</Lines>
  <Paragraphs>61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7</cp:revision>
  <cp:lastPrinted>2024-04-30T09:00:00Z</cp:lastPrinted>
  <dcterms:created xsi:type="dcterms:W3CDTF">2024-06-27T08:32:00Z</dcterms:created>
  <dcterms:modified xsi:type="dcterms:W3CDTF">2024-07-03T06:17:00Z</dcterms:modified>
</cp:coreProperties>
</file>